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F7" w:rsidRDefault="00795DF7" w:rsidP="00B14E1A">
      <w:pPr>
        <w:rPr>
          <w:rFonts w:hint="eastAsia"/>
          <w:szCs w:val="24"/>
          <w:lang w:eastAsia="zh-HK"/>
        </w:rPr>
      </w:pPr>
      <w:r w:rsidRPr="00795DF7">
        <w:rPr>
          <w:rFonts w:hint="eastAsia"/>
          <w:szCs w:val="24"/>
          <w:lang w:eastAsia="zh-HK"/>
        </w:rPr>
        <w:t>第一屆美甲師優秀選</w:t>
      </w:r>
      <w:r>
        <w:rPr>
          <w:rFonts w:hint="eastAsia"/>
          <w:szCs w:val="24"/>
          <w:lang w:eastAsia="zh-HK"/>
        </w:rPr>
        <w:t>2014</w:t>
      </w:r>
      <w:bookmarkStart w:id="0" w:name="_GoBack"/>
      <w:bookmarkEnd w:id="0"/>
    </w:p>
    <w:p w:rsidR="00795DF7" w:rsidRDefault="00795DF7" w:rsidP="00B14E1A">
      <w:pPr>
        <w:rPr>
          <w:rFonts w:hint="eastAsia"/>
          <w:szCs w:val="24"/>
          <w:lang w:eastAsia="zh-HK"/>
        </w:rPr>
      </w:pPr>
    </w:p>
    <w:p w:rsidR="00B14E1A" w:rsidRPr="008A3F85" w:rsidRDefault="00B14E1A" w:rsidP="00B14E1A">
      <w:pPr>
        <w:rPr>
          <w:szCs w:val="24"/>
        </w:rPr>
      </w:pPr>
      <w:r w:rsidRPr="008A3F85">
        <w:rPr>
          <w:rFonts w:hint="eastAsia"/>
          <w:szCs w:val="24"/>
        </w:rPr>
        <w:t>【比賽簡介】</w:t>
      </w:r>
    </w:p>
    <w:p w:rsidR="00B14E1A" w:rsidRPr="008A3F85" w:rsidRDefault="00B14E1A" w:rsidP="00B14E1A">
      <w:pPr>
        <w:rPr>
          <w:szCs w:val="24"/>
        </w:rPr>
      </w:pPr>
      <w:r w:rsidRPr="008A3F85">
        <w:rPr>
          <w:rFonts w:hint="eastAsia"/>
          <w:szCs w:val="24"/>
        </w:rPr>
        <w:t>基督教香港信義會天恩培訓及發展中心自</w:t>
      </w:r>
      <w:r w:rsidRPr="008A3F85">
        <w:rPr>
          <w:rFonts w:hint="eastAsia"/>
          <w:szCs w:val="24"/>
        </w:rPr>
        <w:t>2009</w:t>
      </w:r>
      <w:r w:rsidRPr="008A3F85">
        <w:rPr>
          <w:rFonts w:hint="eastAsia"/>
          <w:szCs w:val="24"/>
        </w:rPr>
        <w:t>年起開辦美容美甲系列課程。美甲行業發展前景一直被看好，其優勢在於投資額小、利潤空間大、見效快、經營方式靈活，有利創業。另一方面，美甲師亦可以向美甲彩繪藝術設計師、美甲技能培訓師、美甲學校教師等方向發展。為推廣美甲行業及鼓勵更多美甲課程畢業學員互相交流、提升技術，信義會特舉辦「美甲師優秀選」比賽，讓美甲課程畢業學員展現創意，大顯身手。</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【比賽形式】</w:t>
      </w:r>
    </w:p>
    <w:p w:rsidR="00B14E1A" w:rsidRPr="008A3F85" w:rsidRDefault="00B14E1A" w:rsidP="00B14E1A">
      <w:pPr>
        <w:rPr>
          <w:szCs w:val="24"/>
        </w:rPr>
      </w:pPr>
      <w:r w:rsidRPr="008A3F85">
        <w:rPr>
          <w:rFonts w:hint="eastAsia"/>
          <w:szCs w:val="24"/>
        </w:rPr>
        <w:t>比賽分初賽及決賽，初賽的</w:t>
      </w:r>
      <w:r w:rsidRPr="008A3F85">
        <w:rPr>
          <w:rFonts w:hint="eastAsia"/>
          <w:szCs w:val="24"/>
        </w:rPr>
        <w:t>6</w:t>
      </w:r>
      <w:r w:rsidRPr="008A3F85">
        <w:rPr>
          <w:rFonts w:hint="eastAsia"/>
          <w:szCs w:val="24"/>
        </w:rPr>
        <w:t>位入圍參賽者將於</w:t>
      </w:r>
      <w:r w:rsidRPr="008A3F85">
        <w:rPr>
          <w:rFonts w:hint="eastAsia"/>
          <w:szCs w:val="24"/>
        </w:rPr>
        <w:t>2014</w:t>
      </w:r>
      <w:r w:rsidRPr="008A3F85">
        <w:rPr>
          <w:rFonts w:hint="eastAsia"/>
          <w:szCs w:val="24"/>
        </w:rPr>
        <w:t>年</w:t>
      </w:r>
      <w:r w:rsidRPr="008A3F85">
        <w:rPr>
          <w:rFonts w:hint="eastAsia"/>
          <w:szCs w:val="24"/>
        </w:rPr>
        <w:t>5</w:t>
      </w:r>
      <w:r w:rsidRPr="008A3F85">
        <w:rPr>
          <w:rFonts w:hint="eastAsia"/>
          <w:szCs w:val="24"/>
        </w:rPr>
        <w:t>月</w:t>
      </w:r>
      <w:r w:rsidRPr="008A3F85">
        <w:rPr>
          <w:rFonts w:hint="eastAsia"/>
          <w:szCs w:val="24"/>
        </w:rPr>
        <w:t>24</w:t>
      </w:r>
      <w:r w:rsidRPr="008A3F85">
        <w:rPr>
          <w:rFonts w:hint="eastAsia"/>
          <w:szCs w:val="24"/>
        </w:rPr>
        <w:t>日</w:t>
      </w:r>
      <w:r w:rsidRPr="008A3F85">
        <w:rPr>
          <w:rFonts w:hint="eastAsia"/>
          <w:szCs w:val="24"/>
        </w:rPr>
        <w:t>(</w:t>
      </w:r>
      <w:r w:rsidRPr="008A3F85">
        <w:rPr>
          <w:rFonts w:hint="eastAsia"/>
          <w:szCs w:val="24"/>
        </w:rPr>
        <w:t>星期六</w:t>
      </w:r>
      <w:r w:rsidRPr="008A3F85">
        <w:rPr>
          <w:rFonts w:hint="eastAsia"/>
          <w:szCs w:val="24"/>
        </w:rPr>
        <w:t>)</w:t>
      </w:r>
      <w:r w:rsidRPr="008A3F85">
        <w:rPr>
          <w:rFonts w:hint="eastAsia"/>
          <w:szCs w:val="24"/>
        </w:rPr>
        <w:t>上午在嘉湖銀座「增值．愛美麗」培訓就業嘉年華參加總決賽，即場完成一套</w:t>
      </w:r>
      <w:r w:rsidRPr="008A3F85">
        <w:rPr>
          <w:rFonts w:hint="eastAsia"/>
          <w:szCs w:val="24"/>
        </w:rPr>
        <w:t>5</w:t>
      </w:r>
      <w:r w:rsidRPr="008A3F85">
        <w:rPr>
          <w:rFonts w:hint="eastAsia"/>
          <w:szCs w:val="24"/>
        </w:rPr>
        <w:t>隻的甲片。入圍名單將於</w:t>
      </w:r>
      <w:r w:rsidRPr="008A3F85">
        <w:rPr>
          <w:rFonts w:hint="eastAsia"/>
          <w:szCs w:val="24"/>
        </w:rPr>
        <w:t>4</w:t>
      </w:r>
      <w:r w:rsidRPr="008A3F85">
        <w:rPr>
          <w:rFonts w:hint="eastAsia"/>
          <w:szCs w:val="24"/>
        </w:rPr>
        <w:t>月中於「基督教香港信義會天恩培訓及發展中心」</w:t>
      </w:r>
      <w:r w:rsidRPr="008A3F85">
        <w:rPr>
          <w:rFonts w:hint="eastAsia"/>
          <w:szCs w:val="24"/>
        </w:rPr>
        <w:t>Facebook</w:t>
      </w:r>
      <w:r w:rsidRPr="008A3F85">
        <w:rPr>
          <w:rFonts w:hint="eastAsia"/>
          <w:szCs w:val="24"/>
        </w:rPr>
        <w:t>專頁公佈。入圍參賽者將獲專人以電話及電郵通知。</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【參加辦法】</w:t>
      </w:r>
    </w:p>
    <w:p w:rsidR="00B14E1A" w:rsidRPr="008A3F85" w:rsidRDefault="00B14E1A" w:rsidP="00B14E1A">
      <w:pPr>
        <w:rPr>
          <w:szCs w:val="24"/>
        </w:rPr>
      </w:pPr>
      <w:r w:rsidRPr="008A3F85">
        <w:rPr>
          <w:rFonts w:hint="eastAsia"/>
          <w:szCs w:val="24"/>
        </w:rPr>
        <w:t>參加者須修讀過由基督教香港信義會天恩培訓及發展中心開辦過的美甲系列課程，並須需提交一套</w:t>
      </w:r>
      <w:r w:rsidRPr="008A3F85">
        <w:rPr>
          <w:rFonts w:hint="eastAsia"/>
          <w:szCs w:val="24"/>
        </w:rPr>
        <w:t>5</w:t>
      </w:r>
      <w:r w:rsidRPr="008A3F85">
        <w:rPr>
          <w:rFonts w:hint="eastAsia"/>
          <w:szCs w:val="24"/>
        </w:rPr>
        <w:t>隻甲片</w:t>
      </w:r>
      <w:r w:rsidRPr="008A3F85">
        <w:rPr>
          <w:rFonts w:hint="eastAsia"/>
          <w:szCs w:val="24"/>
        </w:rPr>
        <w:t>(</w:t>
      </w:r>
      <w:r w:rsidRPr="008A3F85">
        <w:rPr>
          <w:rFonts w:hint="eastAsia"/>
          <w:szCs w:val="24"/>
        </w:rPr>
        <w:t>半甲片</w:t>
      </w:r>
      <w:r w:rsidRPr="008A3F85">
        <w:rPr>
          <w:rFonts w:hint="eastAsia"/>
          <w:szCs w:val="24"/>
        </w:rPr>
        <w:t>)</w:t>
      </w:r>
      <w:r w:rsidRPr="008A3F85">
        <w:rPr>
          <w:rFonts w:hint="eastAsia"/>
          <w:szCs w:val="24"/>
        </w:rPr>
        <w:t>，連同姓名、聯絡電話及電郵地址，親身遞交或郵寄至基督教香港信義會天恩培訓及發展中心報名。</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郵寄作品</w:t>
      </w:r>
      <w:r w:rsidRPr="008A3F85">
        <w:rPr>
          <w:rFonts w:hint="eastAsia"/>
          <w:szCs w:val="24"/>
        </w:rPr>
        <w:t xml:space="preserve">: </w:t>
      </w:r>
      <w:r w:rsidRPr="008A3F85">
        <w:rPr>
          <w:rFonts w:hint="eastAsia"/>
          <w:szCs w:val="24"/>
        </w:rPr>
        <w:t>請在信封面請註明「參加第一屆美甲師優秀選」</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初賽之參賽作品將被上載於「基督教香港信義會天恩培訓及發展中心」</w:t>
      </w:r>
      <w:r w:rsidRPr="008A3F85">
        <w:rPr>
          <w:rFonts w:hint="eastAsia"/>
          <w:szCs w:val="24"/>
        </w:rPr>
        <w:t>Facebook</w:t>
      </w:r>
      <w:r w:rsidRPr="008A3F85">
        <w:rPr>
          <w:rFonts w:hint="eastAsia"/>
          <w:szCs w:val="24"/>
        </w:rPr>
        <w:t>專頁供公眾投票。</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【截止日期】</w:t>
      </w:r>
    </w:p>
    <w:p w:rsidR="00B14E1A" w:rsidRPr="008A3F85" w:rsidRDefault="00B14E1A" w:rsidP="00B14E1A">
      <w:pPr>
        <w:rPr>
          <w:szCs w:val="24"/>
        </w:rPr>
      </w:pPr>
      <w:r w:rsidRPr="008A3F85">
        <w:rPr>
          <w:rFonts w:hint="eastAsia"/>
          <w:szCs w:val="24"/>
        </w:rPr>
        <w:t>遞交作品</w:t>
      </w:r>
      <w:r w:rsidRPr="008A3F85">
        <w:rPr>
          <w:rFonts w:hint="eastAsia"/>
          <w:szCs w:val="24"/>
        </w:rPr>
        <w:t>: 2014</w:t>
      </w:r>
      <w:r w:rsidRPr="008A3F85">
        <w:rPr>
          <w:rFonts w:hint="eastAsia"/>
          <w:szCs w:val="24"/>
        </w:rPr>
        <w:t>年</w:t>
      </w:r>
      <w:r w:rsidRPr="008A3F85">
        <w:rPr>
          <w:rFonts w:hint="eastAsia"/>
          <w:szCs w:val="24"/>
        </w:rPr>
        <w:t>4</w:t>
      </w:r>
      <w:r w:rsidRPr="008A3F85">
        <w:rPr>
          <w:rFonts w:hint="eastAsia"/>
          <w:szCs w:val="24"/>
        </w:rPr>
        <w:t>月</w:t>
      </w:r>
      <w:r w:rsidRPr="008A3F85">
        <w:rPr>
          <w:rFonts w:hint="eastAsia"/>
          <w:szCs w:val="24"/>
        </w:rPr>
        <w:t>8</w:t>
      </w:r>
      <w:r w:rsidRPr="008A3F85">
        <w:rPr>
          <w:rFonts w:hint="eastAsia"/>
          <w:szCs w:val="24"/>
        </w:rPr>
        <w:t>日</w:t>
      </w:r>
      <w:r w:rsidRPr="008A3F85">
        <w:rPr>
          <w:rFonts w:hint="eastAsia"/>
          <w:szCs w:val="24"/>
        </w:rPr>
        <w:t>(</w:t>
      </w:r>
      <w:r w:rsidRPr="008A3F85">
        <w:rPr>
          <w:rFonts w:hint="eastAsia"/>
          <w:szCs w:val="24"/>
        </w:rPr>
        <w:t>星期二</w:t>
      </w:r>
      <w:r w:rsidRPr="008A3F85">
        <w:rPr>
          <w:rFonts w:hint="eastAsia"/>
          <w:szCs w:val="24"/>
        </w:rPr>
        <w:t>)</w:t>
      </w:r>
    </w:p>
    <w:p w:rsidR="00B14E1A" w:rsidRPr="008A3F85" w:rsidRDefault="00B14E1A" w:rsidP="00B14E1A">
      <w:pPr>
        <w:rPr>
          <w:szCs w:val="24"/>
        </w:rPr>
      </w:pPr>
      <w:r w:rsidRPr="008A3F85">
        <w:rPr>
          <w:rFonts w:hint="eastAsia"/>
          <w:szCs w:val="24"/>
        </w:rPr>
        <w:t>網上截止投票﹕</w:t>
      </w:r>
      <w:r w:rsidRPr="008A3F85">
        <w:rPr>
          <w:rFonts w:hint="eastAsia"/>
          <w:szCs w:val="24"/>
        </w:rPr>
        <w:t>2014</w:t>
      </w:r>
      <w:r w:rsidRPr="008A3F85">
        <w:rPr>
          <w:rFonts w:hint="eastAsia"/>
          <w:szCs w:val="24"/>
        </w:rPr>
        <w:t>年</w:t>
      </w:r>
      <w:r w:rsidRPr="008A3F85">
        <w:rPr>
          <w:rFonts w:hint="eastAsia"/>
          <w:szCs w:val="24"/>
        </w:rPr>
        <w:t>4</w:t>
      </w:r>
      <w:r w:rsidRPr="008A3F85">
        <w:rPr>
          <w:rFonts w:hint="eastAsia"/>
          <w:szCs w:val="24"/>
        </w:rPr>
        <w:t>月</w:t>
      </w:r>
      <w:r w:rsidRPr="008A3F85">
        <w:rPr>
          <w:rFonts w:hint="eastAsia"/>
          <w:szCs w:val="24"/>
        </w:rPr>
        <w:t>21</w:t>
      </w:r>
      <w:r w:rsidRPr="008A3F85">
        <w:rPr>
          <w:rFonts w:hint="eastAsia"/>
          <w:szCs w:val="24"/>
        </w:rPr>
        <w:t>日</w:t>
      </w:r>
      <w:r w:rsidRPr="008A3F85">
        <w:rPr>
          <w:rFonts w:hint="eastAsia"/>
          <w:szCs w:val="24"/>
        </w:rPr>
        <w:t>(</w:t>
      </w:r>
      <w:r w:rsidRPr="008A3F85">
        <w:rPr>
          <w:rFonts w:hint="eastAsia"/>
          <w:szCs w:val="24"/>
        </w:rPr>
        <w:t>星期一</w:t>
      </w:r>
      <w:r w:rsidRPr="008A3F85">
        <w:rPr>
          <w:rFonts w:hint="eastAsia"/>
          <w:szCs w:val="24"/>
        </w:rPr>
        <w:t>)</w:t>
      </w:r>
    </w:p>
    <w:p w:rsidR="00B14E1A" w:rsidRPr="008A3F85" w:rsidRDefault="00B14E1A" w:rsidP="00B14E1A">
      <w:pPr>
        <w:rPr>
          <w:szCs w:val="24"/>
        </w:rPr>
      </w:pPr>
      <w:r w:rsidRPr="008A3F85">
        <w:rPr>
          <w:rFonts w:hint="eastAsia"/>
          <w:szCs w:val="24"/>
        </w:rPr>
        <w:t>入圍名單公佈﹕</w:t>
      </w:r>
      <w:r w:rsidRPr="008A3F85">
        <w:rPr>
          <w:rFonts w:hint="eastAsia"/>
          <w:szCs w:val="24"/>
        </w:rPr>
        <w:t xml:space="preserve"> 2014</w:t>
      </w:r>
      <w:r w:rsidRPr="008A3F85">
        <w:rPr>
          <w:rFonts w:hint="eastAsia"/>
          <w:szCs w:val="24"/>
        </w:rPr>
        <w:t>年</w:t>
      </w:r>
      <w:r w:rsidRPr="008A3F85">
        <w:rPr>
          <w:rFonts w:hint="eastAsia"/>
          <w:szCs w:val="24"/>
        </w:rPr>
        <w:t>4</w:t>
      </w:r>
      <w:r w:rsidRPr="008A3F85">
        <w:rPr>
          <w:rFonts w:hint="eastAsia"/>
          <w:szCs w:val="24"/>
        </w:rPr>
        <w:t>月</w:t>
      </w:r>
      <w:r w:rsidRPr="008A3F85">
        <w:rPr>
          <w:rFonts w:hint="eastAsia"/>
          <w:szCs w:val="24"/>
        </w:rPr>
        <w:t>25</w:t>
      </w:r>
      <w:r w:rsidRPr="008A3F85">
        <w:rPr>
          <w:rFonts w:hint="eastAsia"/>
          <w:szCs w:val="24"/>
        </w:rPr>
        <w:t>日</w:t>
      </w:r>
      <w:r w:rsidRPr="008A3F85">
        <w:rPr>
          <w:rFonts w:hint="eastAsia"/>
          <w:szCs w:val="24"/>
        </w:rPr>
        <w:t>(</w:t>
      </w:r>
      <w:r w:rsidRPr="008A3F85">
        <w:rPr>
          <w:rFonts w:hint="eastAsia"/>
          <w:szCs w:val="24"/>
        </w:rPr>
        <w:t>星期五</w:t>
      </w:r>
      <w:r w:rsidRPr="008A3F85">
        <w:rPr>
          <w:rFonts w:hint="eastAsia"/>
          <w:szCs w:val="24"/>
        </w:rPr>
        <w:t>)</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【比賽主題及評審標準】</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 xml:space="preserve"> </w:t>
      </w:r>
      <w:r w:rsidRPr="008A3F85">
        <w:rPr>
          <w:rFonts w:hint="eastAsia"/>
          <w:szCs w:val="24"/>
        </w:rPr>
        <w:t>【初賽】</w:t>
      </w:r>
    </w:p>
    <w:p w:rsidR="00B14E1A" w:rsidRPr="008A3F85" w:rsidRDefault="00B14E1A" w:rsidP="00B14E1A">
      <w:pPr>
        <w:rPr>
          <w:szCs w:val="24"/>
        </w:rPr>
      </w:pPr>
      <w:r w:rsidRPr="008A3F85">
        <w:rPr>
          <w:rFonts w:hint="eastAsia"/>
          <w:szCs w:val="24"/>
        </w:rPr>
        <w:t>完成一套</w:t>
      </w:r>
      <w:r w:rsidRPr="008A3F85">
        <w:rPr>
          <w:rFonts w:hint="eastAsia"/>
          <w:szCs w:val="24"/>
        </w:rPr>
        <w:t>5</w:t>
      </w:r>
      <w:r w:rsidRPr="008A3F85">
        <w:rPr>
          <w:rFonts w:hint="eastAsia"/>
          <w:szCs w:val="24"/>
        </w:rPr>
        <w:t>隻甲片</w:t>
      </w:r>
      <w:r w:rsidRPr="008A3F85">
        <w:rPr>
          <w:rFonts w:hint="eastAsia"/>
          <w:szCs w:val="24"/>
        </w:rPr>
        <w:t>(</w:t>
      </w:r>
      <w:r w:rsidRPr="008A3F85">
        <w:rPr>
          <w:rFonts w:hint="eastAsia"/>
          <w:szCs w:val="24"/>
        </w:rPr>
        <w:t>半甲片</w:t>
      </w:r>
      <w:r w:rsidRPr="008A3F85">
        <w:rPr>
          <w:rFonts w:hint="eastAsia"/>
          <w:szCs w:val="24"/>
        </w:rPr>
        <w:t>)</w:t>
      </w:r>
    </w:p>
    <w:p w:rsidR="00B14E1A" w:rsidRPr="008A3F85" w:rsidRDefault="00B14E1A" w:rsidP="00B14E1A">
      <w:pPr>
        <w:rPr>
          <w:szCs w:val="24"/>
        </w:rPr>
      </w:pPr>
      <w:r w:rsidRPr="008A3F85">
        <w:rPr>
          <w:rFonts w:hint="eastAsia"/>
          <w:szCs w:val="24"/>
        </w:rPr>
        <w:t>主題</w:t>
      </w:r>
      <w:r w:rsidRPr="008A3F85">
        <w:rPr>
          <w:rFonts w:hint="eastAsia"/>
          <w:szCs w:val="24"/>
        </w:rPr>
        <w:t xml:space="preserve">: </w:t>
      </w:r>
      <w:r w:rsidRPr="008A3F85">
        <w:rPr>
          <w:rFonts w:hint="eastAsia"/>
          <w:szCs w:val="24"/>
        </w:rPr>
        <w:t>「愛的呼喚」</w:t>
      </w:r>
    </w:p>
    <w:p w:rsidR="00B14E1A" w:rsidRPr="008A3F85" w:rsidRDefault="00B14E1A" w:rsidP="00B14E1A">
      <w:pPr>
        <w:rPr>
          <w:szCs w:val="24"/>
        </w:rPr>
      </w:pPr>
      <w:r w:rsidRPr="008A3F85">
        <w:rPr>
          <w:rFonts w:hint="eastAsia"/>
          <w:szCs w:val="24"/>
        </w:rPr>
        <w:t>作品規格</w:t>
      </w:r>
      <w:r w:rsidRPr="008A3F85">
        <w:rPr>
          <w:rFonts w:hint="eastAsia"/>
          <w:szCs w:val="24"/>
        </w:rPr>
        <w:t>: Gel</w:t>
      </w:r>
      <w:r w:rsidRPr="008A3F85">
        <w:rPr>
          <w:rFonts w:hint="eastAsia"/>
          <w:szCs w:val="24"/>
        </w:rPr>
        <w:t>甲及彩繪、裝飾物</w:t>
      </w:r>
      <w:r w:rsidRPr="008A3F85">
        <w:rPr>
          <w:rFonts w:hint="eastAsia"/>
          <w:szCs w:val="24"/>
        </w:rPr>
        <w:t>(</w:t>
      </w:r>
      <w:r w:rsidRPr="008A3F85">
        <w:rPr>
          <w:rFonts w:hint="eastAsia"/>
          <w:szCs w:val="24"/>
        </w:rPr>
        <w:t>閃石、水果片、珍珠等等</w:t>
      </w:r>
      <w:r w:rsidRPr="008A3F85">
        <w:rPr>
          <w:rFonts w:hint="eastAsia"/>
          <w:szCs w:val="24"/>
        </w:rPr>
        <w:t>)</w:t>
      </w:r>
      <w:r w:rsidRPr="008A3F85">
        <w:rPr>
          <w:rFonts w:hint="eastAsia"/>
          <w:szCs w:val="24"/>
        </w:rPr>
        <w:t>不可超過甲面</w:t>
      </w:r>
      <w:r w:rsidRPr="008A3F85">
        <w:rPr>
          <w:rFonts w:hint="eastAsia"/>
          <w:szCs w:val="24"/>
        </w:rPr>
        <w:t xml:space="preserve">20% </w:t>
      </w:r>
    </w:p>
    <w:p w:rsidR="00B14E1A" w:rsidRPr="008A3F85" w:rsidRDefault="00B14E1A" w:rsidP="00B14E1A">
      <w:pPr>
        <w:rPr>
          <w:szCs w:val="24"/>
        </w:rPr>
      </w:pPr>
      <w:r w:rsidRPr="008A3F85">
        <w:rPr>
          <w:rFonts w:hint="eastAsia"/>
          <w:szCs w:val="24"/>
        </w:rPr>
        <w:t>使用物料</w:t>
      </w:r>
      <w:r w:rsidRPr="008A3F85">
        <w:rPr>
          <w:rFonts w:hint="eastAsia"/>
          <w:szCs w:val="24"/>
        </w:rPr>
        <w:t>: Gel</w:t>
      </w:r>
      <w:r w:rsidRPr="008A3F85">
        <w:rPr>
          <w:rFonts w:hint="eastAsia"/>
          <w:szCs w:val="24"/>
        </w:rPr>
        <w:t>及丙烯顏料、裝飾物</w:t>
      </w:r>
      <w:r w:rsidRPr="008A3F85">
        <w:rPr>
          <w:rFonts w:hint="eastAsia"/>
          <w:szCs w:val="24"/>
        </w:rPr>
        <w:t>(</w:t>
      </w:r>
      <w:r w:rsidRPr="008A3F85">
        <w:rPr>
          <w:rFonts w:hint="eastAsia"/>
          <w:szCs w:val="24"/>
        </w:rPr>
        <w:t>閃石、水果片、珍珠等等</w:t>
      </w:r>
      <w:r w:rsidRPr="008A3F85">
        <w:rPr>
          <w:rFonts w:hint="eastAsia"/>
          <w:szCs w:val="24"/>
        </w:rPr>
        <w:t xml:space="preserve">) </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評審準則</w:t>
      </w:r>
      <w:r w:rsidRPr="008A3F85">
        <w:rPr>
          <w:rFonts w:hint="eastAsia"/>
          <w:szCs w:val="24"/>
        </w:rPr>
        <w:t>:</w:t>
      </w:r>
    </w:p>
    <w:p w:rsidR="00B14E1A" w:rsidRPr="008A3F85" w:rsidRDefault="00B14E1A" w:rsidP="00B14E1A">
      <w:pPr>
        <w:rPr>
          <w:szCs w:val="24"/>
        </w:rPr>
      </w:pPr>
      <w:r w:rsidRPr="008A3F85">
        <w:rPr>
          <w:rFonts w:hint="eastAsia"/>
          <w:szCs w:val="24"/>
        </w:rPr>
        <w:t xml:space="preserve"> (1) Facebook</w:t>
      </w:r>
      <w:r w:rsidRPr="008A3F85">
        <w:rPr>
          <w:rFonts w:hint="eastAsia"/>
          <w:szCs w:val="24"/>
        </w:rPr>
        <w:t>投票</w:t>
      </w:r>
      <w:r w:rsidRPr="008A3F85">
        <w:rPr>
          <w:rFonts w:hint="eastAsia"/>
          <w:szCs w:val="24"/>
        </w:rPr>
        <w:t xml:space="preserve"> 30%</w:t>
      </w:r>
    </w:p>
    <w:p w:rsidR="00B14E1A" w:rsidRPr="008A3F85" w:rsidRDefault="00B14E1A" w:rsidP="00B14E1A">
      <w:pPr>
        <w:rPr>
          <w:szCs w:val="24"/>
        </w:rPr>
      </w:pPr>
      <w:r w:rsidRPr="008A3F85">
        <w:rPr>
          <w:rFonts w:hint="eastAsia"/>
          <w:szCs w:val="24"/>
        </w:rPr>
        <w:t xml:space="preserve"> (2) </w:t>
      </w:r>
      <w:r w:rsidRPr="008A3F85">
        <w:rPr>
          <w:rFonts w:hint="eastAsia"/>
          <w:szCs w:val="24"/>
        </w:rPr>
        <w:t>主題表達及原創性</w:t>
      </w:r>
      <w:r w:rsidRPr="008A3F85">
        <w:rPr>
          <w:rFonts w:hint="eastAsia"/>
          <w:szCs w:val="24"/>
        </w:rPr>
        <w:t xml:space="preserve"> 30%</w:t>
      </w:r>
    </w:p>
    <w:p w:rsidR="00B14E1A" w:rsidRPr="008A3F85" w:rsidRDefault="00B14E1A" w:rsidP="00B14E1A">
      <w:pPr>
        <w:rPr>
          <w:szCs w:val="24"/>
        </w:rPr>
      </w:pPr>
      <w:r w:rsidRPr="008A3F85">
        <w:rPr>
          <w:rFonts w:hint="eastAsia"/>
          <w:szCs w:val="24"/>
        </w:rPr>
        <w:t xml:space="preserve"> (3) </w:t>
      </w:r>
      <w:r w:rsidRPr="008A3F85">
        <w:rPr>
          <w:rFonts w:hint="eastAsia"/>
          <w:szCs w:val="24"/>
        </w:rPr>
        <w:t>整體設計</w:t>
      </w:r>
      <w:r w:rsidRPr="008A3F85">
        <w:rPr>
          <w:rFonts w:hint="eastAsia"/>
          <w:szCs w:val="24"/>
        </w:rPr>
        <w:t xml:space="preserve"> 10%</w:t>
      </w:r>
    </w:p>
    <w:p w:rsidR="00B14E1A" w:rsidRPr="008A3F85" w:rsidRDefault="00B14E1A" w:rsidP="00B14E1A">
      <w:pPr>
        <w:rPr>
          <w:szCs w:val="24"/>
        </w:rPr>
      </w:pPr>
      <w:r w:rsidRPr="008A3F85">
        <w:rPr>
          <w:rFonts w:hint="eastAsia"/>
          <w:szCs w:val="24"/>
        </w:rPr>
        <w:t xml:space="preserve"> (4) </w:t>
      </w:r>
      <w:r w:rsidRPr="008A3F85">
        <w:rPr>
          <w:rFonts w:hint="eastAsia"/>
          <w:szCs w:val="24"/>
        </w:rPr>
        <w:t>顏色配搭</w:t>
      </w:r>
      <w:r w:rsidRPr="008A3F85">
        <w:rPr>
          <w:rFonts w:hint="eastAsia"/>
          <w:szCs w:val="24"/>
        </w:rPr>
        <w:t xml:space="preserve"> 10%</w:t>
      </w:r>
    </w:p>
    <w:p w:rsidR="00B14E1A" w:rsidRPr="008A3F85" w:rsidRDefault="00B14E1A" w:rsidP="00B14E1A">
      <w:pPr>
        <w:rPr>
          <w:szCs w:val="24"/>
        </w:rPr>
      </w:pPr>
      <w:r w:rsidRPr="008A3F85">
        <w:rPr>
          <w:rFonts w:hint="eastAsia"/>
          <w:szCs w:val="24"/>
        </w:rPr>
        <w:t xml:space="preserve"> (5) </w:t>
      </w:r>
      <w:r w:rsidRPr="008A3F85">
        <w:rPr>
          <w:rFonts w:hint="eastAsia"/>
          <w:szCs w:val="24"/>
        </w:rPr>
        <w:t>甲藝技巧</w:t>
      </w:r>
      <w:r w:rsidRPr="008A3F85">
        <w:rPr>
          <w:rFonts w:hint="eastAsia"/>
          <w:szCs w:val="24"/>
        </w:rPr>
        <w:t xml:space="preserve"> 10%</w:t>
      </w:r>
    </w:p>
    <w:p w:rsidR="00B14E1A" w:rsidRPr="008A3F85" w:rsidRDefault="00B14E1A" w:rsidP="00B14E1A">
      <w:pPr>
        <w:rPr>
          <w:szCs w:val="24"/>
        </w:rPr>
      </w:pPr>
      <w:r w:rsidRPr="008A3F85">
        <w:rPr>
          <w:rFonts w:hint="eastAsia"/>
          <w:szCs w:val="24"/>
        </w:rPr>
        <w:t xml:space="preserve"> (6) </w:t>
      </w:r>
      <w:r w:rsidRPr="008A3F85">
        <w:rPr>
          <w:rFonts w:hint="eastAsia"/>
          <w:szCs w:val="24"/>
        </w:rPr>
        <w:t>創意、視覺效果及飾物配搭</w:t>
      </w:r>
      <w:r w:rsidRPr="008A3F85">
        <w:rPr>
          <w:rFonts w:hint="eastAsia"/>
          <w:szCs w:val="24"/>
        </w:rPr>
        <w:t xml:space="preserve"> 10%</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【決賽】</w:t>
      </w:r>
    </w:p>
    <w:p w:rsidR="00B14E1A" w:rsidRPr="008A3F85" w:rsidRDefault="00B14E1A" w:rsidP="00B14E1A">
      <w:pPr>
        <w:rPr>
          <w:szCs w:val="24"/>
        </w:rPr>
      </w:pPr>
      <w:r w:rsidRPr="008A3F85">
        <w:rPr>
          <w:rFonts w:hint="eastAsia"/>
          <w:szCs w:val="24"/>
        </w:rPr>
        <w:t xml:space="preserve"> </w:t>
      </w:r>
      <w:r w:rsidRPr="008A3F85">
        <w:rPr>
          <w:rFonts w:hint="eastAsia"/>
          <w:szCs w:val="24"/>
        </w:rPr>
        <w:t>即場完成一套</w:t>
      </w:r>
      <w:r w:rsidRPr="008A3F85">
        <w:rPr>
          <w:rFonts w:hint="eastAsia"/>
          <w:szCs w:val="24"/>
        </w:rPr>
        <w:t>5</w:t>
      </w:r>
      <w:r w:rsidRPr="008A3F85">
        <w:rPr>
          <w:rFonts w:hint="eastAsia"/>
          <w:szCs w:val="24"/>
        </w:rPr>
        <w:t>隻甲片</w:t>
      </w:r>
      <w:r w:rsidRPr="008A3F85">
        <w:rPr>
          <w:rFonts w:hint="eastAsia"/>
          <w:szCs w:val="24"/>
        </w:rPr>
        <w:t>(</w:t>
      </w:r>
      <w:r w:rsidRPr="008A3F85">
        <w:rPr>
          <w:rFonts w:hint="eastAsia"/>
          <w:szCs w:val="24"/>
        </w:rPr>
        <w:t>半甲片</w:t>
      </w:r>
      <w:r w:rsidRPr="008A3F85">
        <w:rPr>
          <w:rFonts w:hint="eastAsia"/>
          <w:szCs w:val="24"/>
        </w:rPr>
        <w:t>)</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決賽日期</w:t>
      </w:r>
      <w:r w:rsidRPr="008A3F85">
        <w:rPr>
          <w:rFonts w:hint="eastAsia"/>
          <w:szCs w:val="24"/>
        </w:rPr>
        <w:t>: 2014</w:t>
      </w:r>
      <w:r w:rsidRPr="008A3F85">
        <w:rPr>
          <w:rFonts w:hint="eastAsia"/>
          <w:szCs w:val="24"/>
        </w:rPr>
        <w:t>年</w:t>
      </w:r>
      <w:r w:rsidRPr="008A3F85">
        <w:rPr>
          <w:rFonts w:hint="eastAsia"/>
          <w:szCs w:val="24"/>
        </w:rPr>
        <w:t>5</w:t>
      </w:r>
      <w:r w:rsidRPr="008A3F85">
        <w:rPr>
          <w:rFonts w:hint="eastAsia"/>
          <w:szCs w:val="24"/>
        </w:rPr>
        <w:t>月</w:t>
      </w:r>
      <w:r w:rsidRPr="008A3F85">
        <w:rPr>
          <w:rFonts w:hint="eastAsia"/>
          <w:szCs w:val="24"/>
        </w:rPr>
        <w:t>24</w:t>
      </w:r>
      <w:r w:rsidRPr="008A3F85">
        <w:rPr>
          <w:rFonts w:hint="eastAsia"/>
          <w:szCs w:val="24"/>
        </w:rPr>
        <w:t>日</w:t>
      </w:r>
      <w:r w:rsidRPr="008A3F85">
        <w:rPr>
          <w:rFonts w:hint="eastAsia"/>
          <w:szCs w:val="24"/>
        </w:rPr>
        <w:t>(</w:t>
      </w:r>
      <w:r w:rsidRPr="008A3F85">
        <w:rPr>
          <w:rFonts w:hint="eastAsia"/>
          <w:szCs w:val="24"/>
        </w:rPr>
        <w:t>星期六</w:t>
      </w:r>
      <w:r w:rsidRPr="008A3F85">
        <w:rPr>
          <w:rFonts w:hint="eastAsia"/>
          <w:szCs w:val="24"/>
        </w:rPr>
        <w:t>)</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主題</w:t>
      </w:r>
      <w:r w:rsidRPr="008A3F85">
        <w:rPr>
          <w:rFonts w:hint="eastAsia"/>
          <w:szCs w:val="24"/>
        </w:rPr>
        <w:t xml:space="preserve">: </w:t>
      </w:r>
      <w:r w:rsidRPr="008A3F85">
        <w:rPr>
          <w:rFonts w:hint="eastAsia"/>
          <w:szCs w:val="24"/>
        </w:rPr>
        <w:t>「愛．美麗」</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時間</w:t>
      </w:r>
      <w:r w:rsidRPr="008A3F85">
        <w:rPr>
          <w:rFonts w:hint="eastAsia"/>
          <w:szCs w:val="24"/>
        </w:rPr>
        <w:t>: 90</w:t>
      </w:r>
      <w:r w:rsidRPr="008A3F85">
        <w:rPr>
          <w:rFonts w:hint="eastAsia"/>
          <w:szCs w:val="24"/>
        </w:rPr>
        <w:t>分鐘</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參賽規格</w:t>
      </w:r>
      <w:r w:rsidRPr="008A3F85">
        <w:rPr>
          <w:rFonts w:hint="eastAsia"/>
          <w:szCs w:val="24"/>
        </w:rPr>
        <w:t xml:space="preserve">: </w:t>
      </w:r>
      <w:r w:rsidRPr="008A3F85">
        <w:rPr>
          <w:rFonts w:hint="eastAsia"/>
          <w:szCs w:val="24"/>
        </w:rPr>
        <w:t>配合主題、個人原創性、不能有參考圖、只用甲挫</w:t>
      </w:r>
      <w:r w:rsidRPr="008A3F85">
        <w:rPr>
          <w:rFonts w:hint="eastAsia"/>
          <w:szCs w:val="24"/>
        </w:rPr>
        <w:t>(</w:t>
      </w:r>
      <w:r w:rsidRPr="008A3F85">
        <w:rPr>
          <w:rFonts w:hint="eastAsia"/>
          <w:szCs w:val="24"/>
        </w:rPr>
        <w:t>不可用</w:t>
      </w:r>
      <w:r w:rsidRPr="008A3F85">
        <w:rPr>
          <w:rFonts w:hint="eastAsia"/>
          <w:szCs w:val="24"/>
        </w:rPr>
        <w:t xml:space="preserve"> </w:t>
      </w:r>
      <w:r w:rsidRPr="008A3F85">
        <w:rPr>
          <w:rFonts w:hint="eastAsia"/>
          <w:szCs w:val="24"/>
        </w:rPr>
        <w:t>打磨機</w:t>
      </w:r>
      <w:r w:rsidRPr="008A3F85">
        <w:rPr>
          <w:rFonts w:hint="eastAsia"/>
          <w:szCs w:val="24"/>
        </w:rPr>
        <w:t>)</w:t>
      </w:r>
      <w:r w:rsidRPr="008A3F85">
        <w:rPr>
          <w:rFonts w:hint="eastAsia"/>
          <w:szCs w:val="24"/>
        </w:rPr>
        <w:t>、自選甲片</w:t>
      </w:r>
      <w:r w:rsidRPr="008A3F85">
        <w:rPr>
          <w:rFonts w:hint="eastAsia"/>
          <w:szCs w:val="24"/>
        </w:rPr>
        <w:t>(</w:t>
      </w:r>
      <w:r w:rsidRPr="008A3F85">
        <w:rPr>
          <w:rFonts w:hint="eastAsia"/>
          <w:szCs w:val="24"/>
        </w:rPr>
        <w:t>由大會提供</w:t>
      </w:r>
      <w:r w:rsidRPr="008A3F85">
        <w:rPr>
          <w:rFonts w:hint="eastAsia"/>
          <w:szCs w:val="24"/>
        </w:rPr>
        <w:t>)</w:t>
      </w:r>
      <w:r w:rsidRPr="008A3F85">
        <w:rPr>
          <w:rFonts w:hint="eastAsia"/>
          <w:szCs w:val="24"/>
        </w:rPr>
        <w:t>、</w:t>
      </w:r>
      <w:r w:rsidRPr="008A3F85">
        <w:rPr>
          <w:rFonts w:hint="eastAsia"/>
          <w:szCs w:val="24"/>
        </w:rPr>
        <w:t>Gel</w:t>
      </w:r>
      <w:r w:rsidRPr="008A3F85">
        <w:rPr>
          <w:rFonts w:hint="eastAsia"/>
          <w:szCs w:val="24"/>
        </w:rPr>
        <w:t>甲及彩繪、裝飾物</w:t>
      </w:r>
      <w:r w:rsidRPr="008A3F85">
        <w:rPr>
          <w:rFonts w:hint="eastAsia"/>
          <w:szCs w:val="24"/>
        </w:rPr>
        <w:t>(</w:t>
      </w:r>
      <w:r w:rsidRPr="008A3F85">
        <w:rPr>
          <w:rFonts w:hint="eastAsia"/>
          <w:szCs w:val="24"/>
        </w:rPr>
        <w:t>閃石、水果片、珍珠等等</w:t>
      </w:r>
      <w:r w:rsidRPr="008A3F85">
        <w:rPr>
          <w:rFonts w:hint="eastAsia"/>
          <w:szCs w:val="24"/>
        </w:rPr>
        <w:t>)</w:t>
      </w:r>
      <w:r w:rsidRPr="008A3F85">
        <w:rPr>
          <w:rFonts w:hint="eastAsia"/>
          <w:szCs w:val="24"/>
        </w:rPr>
        <w:t>不可超過</w:t>
      </w:r>
      <w:r w:rsidRPr="008A3F85">
        <w:rPr>
          <w:rFonts w:hint="eastAsia"/>
          <w:szCs w:val="24"/>
        </w:rPr>
        <w:t xml:space="preserve">20% </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使用材料</w:t>
      </w:r>
      <w:r w:rsidRPr="008A3F85">
        <w:rPr>
          <w:rFonts w:hint="eastAsia"/>
          <w:szCs w:val="24"/>
        </w:rPr>
        <w:t xml:space="preserve">: </w:t>
      </w:r>
      <w:r w:rsidRPr="008A3F85">
        <w:rPr>
          <w:rFonts w:hint="eastAsia"/>
          <w:szCs w:val="24"/>
        </w:rPr>
        <w:t>透明</w:t>
      </w:r>
      <w:r w:rsidRPr="008A3F85">
        <w:rPr>
          <w:rFonts w:hint="eastAsia"/>
          <w:szCs w:val="24"/>
        </w:rPr>
        <w:t>Gel</w:t>
      </w:r>
      <w:r w:rsidRPr="008A3F85">
        <w:rPr>
          <w:rFonts w:hint="eastAsia"/>
          <w:szCs w:val="24"/>
        </w:rPr>
        <w:t>、顏色</w:t>
      </w:r>
      <w:r w:rsidRPr="008A3F85">
        <w:rPr>
          <w:rFonts w:hint="eastAsia"/>
          <w:szCs w:val="24"/>
        </w:rPr>
        <w:t>Gel</w:t>
      </w:r>
      <w:r w:rsidRPr="008A3F85">
        <w:rPr>
          <w:rFonts w:hint="eastAsia"/>
          <w:szCs w:val="24"/>
        </w:rPr>
        <w:t>、丙烯顏料、閃粉、</w:t>
      </w:r>
    </w:p>
    <w:p w:rsidR="00B14E1A" w:rsidRPr="008A3F85" w:rsidRDefault="00B14E1A" w:rsidP="00B14E1A">
      <w:pPr>
        <w:rPr>
          <w:szCs w:val="24"/>
        </w:rPr>
      </w:pPr>
      <w:r w:rsidRPr="008A3F85">
        <w:rPr>
          <w:rFonts w:hint="eastAsia"/>
          <w:szCs w:val="24"/>
        </w:rPr>
        <w:t>裝飾物</w:t>
      </w:r>
      <w:r w:rsidRPr="008A3F85">
        <w:rPr>
          <w:rFonts w:hint="eastAsia"/>
          <w:szCs w:val="24"/>
        </w:rPr>
        <w:t>(</w:t>
      </w:r>
      <w:r w:rsidRPr="008A3F85">
        <w:rPr>
          <w:rFonts w:hint="eastAsia"/>
          <w:szCs w:val="24"/>
        </w:rPr>
        <w:t>閃石、水果片、珍珠等等</w:t>
      </w:r>
      <w:r w:rsidRPr="008A3F85">
        <w:rPr>
          <w:rFonts w:hint="eastAsia"/>
          <w:szCs w:val="24"/>
        </w:rPr>
        <w:t xml:space="preserve">) </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評審準則</w:t>
      </w:r>
      <w:r w:rsidRPr="008A3F85">
        <w:rPr>
          <w:rFonts w:hint="eastAsia"/>
          <w:szCs w:val="24"/>
        </w:rPr>
        <w:t xml:space="preserve">: </w:t>
      </w:r>
    </w:p>
    <w:p w:rsidR="00B14E1A" w:rsidRPr="008A3F85" w:rsidRDefault="00B14E1A" w:rsidP="00B14E1A">
      <w:pPr>
        <w:rPr>
          <w:szCs w:val="24"/>
        </w:rPr>
      </w:pPr>
      <w:r w:rsidRPr="008A3F85">
        <w:rPr>
          <w:rFonts w:hint="eastAsia"/>
          <w:szCs w:val="24"/>
        </w:rPr>
        <w:t xml:space="preserve"> (1) </w:t>
      </w:r>
      <w:r w:rsidRPr="008A3F85">
        <w:rPr>
          <w:rFonts w:hint="eastAsia"/>
          <w:szCs w:val="24"/>
        </w:rPr>
        <w:t>現場投票</w:t>
      </w:r>
      <w:r w:rsidRPr="008A3F85">
        <w:rPr>
          <w:rFonts w:hint="eastAsia"/>
          <w:szCs w:val="24"/>
        </w:rPr>
        <w:t xml:space="preserve"> 20% </w:t>
      </w:r>
    </w:p>
    <w:p w:rsidR="00B14E1A" w:rsidRPr="008A3F85" w:rsidRDefault="00B14E1A" w:rsidP="00B14E1A">
      <w:pPr>
        <w:rPr>
          <w:szCs w:val="24"/>
        </w:rPr>
      </w:pPr>
      <w:r w:rsidRPr="008A3F85">
        <w:rPr>
          <w:rFonts w:hint="eastAsia"/>
          <w:szCs w:val="24"/>
        </w:rPr>
        <w:t xml:space="preserve"> (2) </w:t>
      </w:r>
      <w:r w:rsidRPr="008A3F85">
        <w:rPr>
          <w:rFonts w:hint="eastAsia"/>
          <w:szCs w:val="24"/>
        </w:rPr>
        <w:t>主題表達及原創性</w:t>
      </w:r>
      <w:r w:rsidRPr="008A3F85">
        <w:rPr>
          <w:rFonts w:hint="eastAsia"/>
          <w:szCs w:val="24"/>
        </w:rPr>
        <w:t xml:space="preserve"> 20%</w:t>
      </w:r>
    </w:p>
    <w:p w:rsidR="00B14E1A" w:rsidRPr="008A3F85" w:rsidRDefault="00B14E1A" w:rsidP="00B14E1A">
      <w:pPr>
        <w:rPr>
          <w:szCs w:val="24"/>
        </w:rPr>
      </w:pPr>
      <w:r w:rsidRPr="008A3F85">
        <w:rPr>
          <w:rFonts w:hint="eastAsia"/>
          <w:szCs w:val="24"/>
        </w:rPr>
        <w:t xml:space="preserve"> (3) </w:t>
      </w:r>
      <w:r w:rsidRPr="008A3F85">
        <w:rPr>
          <w:rFonts w:hint="eastAsia"/>
          <w:szCs w:val="24"/>
        </w:rPr>
        <w:t>整體設計</w:t>
      </w:r>
      <w:r w:rsidRPr="008A3F85">
        <w:rPr>
          <w:rFonts w:hint="eastAsia"/>
          <w:szCs w:val="24"/>
        </w:rPr>
        <w:t xml:space="preserve"> 10%</w:t>
      </w:r>
    </w:p>
    <w:p w:rsidR="00B14E1A" w:rsidRPr="008A3F85" w:rsidRDefault="00B14E1A" w:rsidP="00B14E1A">
      <w:pPr>
        <w:rPr>
          <w:szCs w:val="24"/>
        </w:rPr>
      </w:pPr>
      <w:r w:rsidRPr="008A3F85">
        <w:rPr>
          <w:rFonts w:hint="eastAsia"/>
          <w:szCs w:val="24"/>
        </w:rPr>
        <w:t xml:space="preserve"> (4) </w:t>
      </w:r>
      <w:r w:rsidRPr="008A3F85">
        <w:rPr>
          <w:rFonts w:hint="eastAsia"/>
          <w:szCs w:val="24"/>
        </w:rPr>
        <w:t>顏色配搭</w:t>
      </w:r>
      <w:r w:rsidRPr="008A3F85">
        <w:rPr>
          <w:rFonts w:hint="eastAsia"/>
          <w:szCs w:val="24"/>
        </w:rPr>
        <w:t xml:space="preserve"> 10%</w:t>
      </w:r>
    </w:p>
    <w:p w:rsidR="00B14E1A" w:rsidRPr="008A3F85" w:rsidRDefault="00B14E1A" w:rsidP="00B14E1A">
      <w:pPr>
        <w:rPr>
          <w:szCs w:val="24"/>
        </w:rPr>
      </w:pPr>
      <w:r w:rsidRPr="008A3F85">
        <w:rPr>
          <w:rFonts w:hint="eastAsia"/>
          <w:szCs w:val="24"/>
        </w:rPr>
        <w:t xml:space="preserve"> (5) </w:t>
      </w:r>
      <w:r w:rsidRPr="008A3F85">
        <w:rPr>
          <w:rFonts w:hint="eastAsia"/>
          <w:szCs w:val="24"/>
        </w:rPr>
        <w:t>甲藝技巧</w:t>
      </w:r>
      <w:r w:rsidRPr="008A3F85">
        <w:rPr>
          <w:rFonts w:hint="eastAsia"/>
          <w:szCs w:val="24"/>
        </w:rPr>
        <w:t xml:space="preserve"> 10%</w:t>
      </w:r>
    </w:p>
    <w:p w:rsidR="00B14E1A" w:rsidRPr="008A3F85" w:rsidRDefault="00B14E1A" w:rsidP="00B14E1A">
      <w:pPr>
        <w:rPr>
          <w:szCs w:val="24"/>
        </w:rPr>
      </w:pPr>
      <w:r w:rsidRPr="008A3F85">
        <w:rPr>
          <w:rFonts w:hint="eastAsia"/>
          <w:szCs w:val="24"/>
        </w:rPr>
        <w:t xml:space="preserve"> (6) </w:t>
      </w:r>
      <w:r w:rsidRPr="008A3F85">
        <w:rPr>
          <w:rFonts w:hint="eastAsia"/>
          <w:szCs w:val="24"/>
        </w:rPr>
        <w:t>打磨效果</w:t>
      </w:r>
      <w:r w:rsidRPr="008A3F85">
        <w:rPr>
          <w:rFonts w:hint="eastAsia"/>
          <w:szCs w:val="24"/>
        </w:rPr>
        <w:t xml:space="preserve"> 10%</w:t>
      </w:r>
    </w:p>
    <w:p w:rsidR="00B14E1A" w:rsidRPr="008A3F85" w:rsidRDefault="00B14E1A" w:rsidP="00B14E1A">
      <w:pPr>
        <w:rPr>
          <w:szCs w:val="24"/>
        </w:rPr>
      </w:pPr>
      <w:r w:rsidRPr="008A3F85">
        <w:rPr>
          <w:rFonts w:hint="eastAsia"/>
          <w:szCs w:val="24"/>
        </w:rPr>
        <w:t xml:space="preserve"> (7) </w:t>
      </w:r>
      <w:r w:rsidRPr="008A3F85">
        <w:rPr>
          <w:rFonts w:hint="eastAsia"/>
          <w:szCs w:val="24"/>
        </w:rPr>
        <w:t>創意、視覺效果及飾物配搭</w:t>
      </w:r>
      <w:r w:rsidRPr="008A3F85">
        <w:rPr>
          <w:rFonts w:hint="eastAsia"/>
          <w:szCs w:val="24"/>
        </w:rPr>
        <w:t xml:space="preserve"> 10%</w:t>
      </w:r>
    </w:p>
    <w:p w:rsidR="00B14E1A" w:rsidRPr="008A3F85" w:rsidRDefault="00B14E1A" w:rsidP="00B14E1A">
      <w:pPr>
        <w:rPr>
          <w:szCs w:val="24"/>
        </w:rPr>
      </w:pPr>
      <w:r w:rsidRPr="008A3F85">
        <w:rPr>
          <w:rFonts w:hint="eastAsia"/>
          <w:szCs w:val="24"/>
        </w:rPr>
        <w:t xml:space="preserve"> (8) </w:t>
      </w:r>
      <w:r w:rsidRPr="008A3F85">
        <w:rPr>
          <w:rFonts w:hint="eastAsia"/>
          <w:szCs w:val="24"/>
        </w:rPr>
        <w:t>難度</w:t>
      </w:r>
      <w:r w:rsidRPr="008A3F85">
        <w:rPr>
          <w:rFonts w:hint="eastAsia"/>
          <w:szCs w:val="24"/>
        </w:rPr>
        <w:t xml:space="preserve"> 10%</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【獎項】</w:t>
      </w:r>
    </w:p>
    <w:p w:rsidR="00B14E1A" w:rsidRPr="008A3F85" w:rsidRDefault="00B14E1A" w:rsidP="00B14E1A">
      <w:pPr>
        <w:rPr>
          <w:szCs w:val="24"/>
        </w:rPr>
      </w:pPr>
      <w:r w:rsidRPr="008A3F85">
        <w:rPr>
          <w:rFonts w:hint="eastAsia"/>
          <w:szCs w:val="24"/>
        </w:rPr>
        <w:t xml:space="preserve"> </w:t>
      </w:r>
      <w:r w:rsidRPr="008A3F85">
        <w:rPr>
          <w:rFonts w:hint="eastAsia"/>
          <w:szCs w:val="24"/>
        </w:rPr>
        <w:t>冠軍</w:t>
      </w:r>
      <w:r w:rsidRPr="008A3F85">
        <w:rPr>
          <w:rFonts w:hint="eastAsia"/>
          <w:szCs w:val="24"/>
        </w:rPr>
        <w:t>1</w:t>
      </w:r>
      <w:r w:rsidRPr="008A3F85">
        <w:rPr>
          <w:rFonts w:hint="eastAsia"/>
          <w:szCs w:val="24"/>
        </w:rPr>
        <w:t>名–雙人來回台北機票</w:t>
      </w:r>
      <w:r w:rsidRPr="008A3F85">
        <w:rPr>
          <w:rFonts w:hint="eastAsia"/>
          <w:szCs w:val="24"/>
        </w:rPr>
        <w:t>(</w:t>
      </w:r>
      <w:r w:rsidRPr="008A3F85">
        <w:rPr>
          <w:rFonts w:hint="eastAsia"/>
          <w:szCs w:val="24"/>
        </w:rPr>
        <w:t>不含稅項及雜費</w:t>
      </w:r>
      <w:r w:rsidRPr="008A3F85">
        <w:rPr>
          <w:rFonts w:hint="eastAsia"/>
          <w:szCs w:val="24"/>
        </w:rPr>
        <w:t>)</w:t>
      </w:r>
      <w:r w:rsidRPr="008A3F85">
        <w:rPr>
          <w:rFonts w:hint="eastAsia"/>
          <w:szCs w:val="24"/>
        </w:rPr>
        <w:t>乙份</w:t>
      </w:r>
      <w:r w:rsidRPr="008A3F85">
        <w:rPr>
          <w:rFonts w:hint="eastAsia"/>
          <w:szCs w:val="24"/>
        </w:rPr>
        <w:t xml:space="preserve"> (</w:t>
      </w:r>
      <w:r w:rsidRPr="008A3F85">
        <w:rPr>
          <w:rFonts w:hint="eastAsia"/>
          <w:szCs w:val="24"/>
        </w:rPr>
        <w:t>約值</w:t>
      </w:r>
      <w:r w:rsidRPr="008A3F85">
        <w:rPr>
          <w:rFonts w:hint="eastAsia"/>
          <w:szCs w:val="24"/>
        </w:rPr>
        <w:t>$3,500)</w:t>
      </w:r>
    </w:p>
    <w:p w:rsidR="00B14E1A" w:rsidRPr="008A3F85" w:rsidRDefault="00B14E1A" w:rsidP="00B14E1A">
      <w:pPr>
        <w:rPr>
          <w:szCs w:val="24"/>
        </w:rPr>
      </w:pPr>
      <w:r w:rsidRPr="008A3F85">
        <w:rPr>
          <w:rFonts w:hint="eastAsia"/>
          <w:szCs w:val="24"/>
        </w:rPr>
        <w:t>亞軍</w:t>
      </w:r>
      <w:r w:rsidRPr="008A3F85">
        <w:rPr>
          <w:rFonts w:hint="eastAsia"/>
          <w:szCs w:val="24"/>
        </w:rPr>
        <w:t>1</w:t>
      </w:r>
      <w:r w:rsidRPr="008A3F85">
        <w:rPr>
          <w:rFonts w:hint="eastAsia"/>
          <w:szCs w:val="24"/>
        </w:rPr>
        <w:t>名–美甲療程及甲油套裝乙份</w:t>
      </w:r>
      <w:r w:rsidRPr="008A3F85">
        <w:rPr>
          <w:rFonts w:hint="eastAsia"/>
          <w:szCs w:val="24"/>
        </w:rPr>
        <w:t xml:space="preserve"> (</w:t>
      </w:r>
      <w:r w:rsidRPr="008A3F85">
        <w:rPr>
          <w:rFonts w:hint="eastAsia"/>
          <w:szCs w:val="24"/>
        </w:rPr>
        <w:t>約值</w:t>
      </w:r>
      <w:r w:rsidRPr="008A3F85">
        <w:rPr>
          <w:rFonts w:hint="eastAsia"/>
          <w:szCs w:val="24"/>
        </w:rPr>
        <w:t>$1,060)</w:t>
      </w:r>
    </w:p>
    <w:p w:rsidR="00B14E1A" w:rsidRPr="008A3F85" w:rsidRDefault="00B14E1A" w:rsidP="00B14E1A">
      <w:pPr>
        <w:rPr>
          <w:szCs w:val="24"/>
        </w:rPr>
      </w:pPr>
      <w:r w:rsidRPr="008A3F85">
        <w:rPr>
          <w:rFonts w:hint="eastAsia"/>
          <w:szCs w:val="24"/>
        </w:rPr>
        <w:lastRenderedPageBreak/>
        <w:t>季軍</w:t>
      </w:r>
      <w:r w:rsidRPr="008A3F85">
        <w:rPr>
          <w:rFonts w:hint="eastAsia"/>
          <w:szCs w:val="24"/>
        </w:rPr>
        <w:t>1</w:t>
      </w:r>
      <w:r w:rsidRPr="008A3F85">
        <w:rPr>
          <w:rFonts w:hint="eastAsia"/>
          <w:szCs w:val="24"/>
        </w:rPr>
        <w:t>名</w:t>
      </w:r>
      <w:r w:rsidRPr="008A3F85">
        <w:rPr>
          <w:rFonts w:hint="eastAsia"/>
          <w:szCs w:val="24"/>
        </w:rPr>
        <w:t xml:space="preserve"> - </w:t>
      </w:r>
      <w:r w:rsidRPr="008A3F85">
        <w:rPr>
          <w:rFonts w:hint="eastAsia"/>
          <w:szCs w:val="24"/>
        </w:rPr>
        <w:t>專業美甲用品及甲油套裝乙份</w:t>
      </w:r>
      <w:r w:rsidRPr="008A3F85">
        <w:rPr>
          <w:rFonts w:hint="eastAsia"/>
          <w:szCs w:val="24"/>
        </w:rPr>
        <w:t xml:space="preserve"> (</w:t>
      </w:r>
      <w:r w:rsidRPr="008A3F85">
        <w:rPr>
          <w:rFonts w:hint="eastAsia"/>
          <w:szCs w:val="24"/>
        </w:rPr>
        <w:t>約值</w:t>
      </w:r>
      <w:r w:rsidRPr="008A3F85">
        <w:rPr>
          <w:rFonts w:hint="eastAsia"/>
          <w:szCs w:val="24"/>
        </w:rPr>
        <w:t>$620)</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另設最佳原創大獎</w:t>
      </w:r>
      <w:r w:rsidRPr="008A3F85">
        <w:rPr>
          <w:szCs w:val="24"/>
        </w:rPr>
        <w:t>1</w:t>
      </w:r>
      <w:r w:rsidRPr="008A3F85">
        <w:rPr>
          <w:rFonts w:hint="eastAsia"/>
          <w:szCs w:val="24"/>
        </w:rPr>
        <w:t>名，可獲頒發奬狀及禮品。</w:t>
      </w:r>
    </w:p>
    <w:p w:rsidR="00B14E1A" w:rsidRPr="008A3F85" w:rsidRDefault="00B14E1A" w:rsidP="00B14E1A">
      <w:pPr>
        <w:rPr>
          <w:szCs w:val="24"/>
        </w:rPr>
      </w:pPr>
    </w:p>
    <w:p w:rsidR="00B14E1A" w:rsidRPr="008A3F85" w:rsidRDefault="00B14E1A" w:rsidP="00B14E1A">
      <w:pPr>
        <w:rPr>
          <w:szCs w:val="24"/>
        </w:rPr>
      </w:pPr>
      <w:r w:rsidRPr="008A3F85">
        <w:rPr>
          <w:rFonts w:hint="eastAsia"/>
          <w:szCs w:val="24"/>
        </w:rPr>
        <w:t>主辦機構：　基督教香港信義會天恩培訓及發展中心</w:t>
      </w:r>
    </w:p>
    <w:p w:rsidR="00B14E1A" w:rsidRPr="008A3F85" w:rsidRDefault="00B14E1A" w:rsidP="00B14E1A">
      <w:pPr>
        <w:rPr>
          <w:szCs w:val="24"/>
        </w:rPr>
      </w:pPr>
      <w:r w:rsidRPr="008A3F85">
        <w:rPr>
          <w:rFonts w:hint="eastAsia"/>
          <w:szCs w:val="24"/>
        </w:rPr>
        <w:t>贊助機構：　綽盈發展（亞洲）有限公司、</w:t>
      </w:r>
      <w:r w:rsidRPr="008A3F85">
        <w:rPr>
          <w:rFonts w:hint="eastAsia"/>
          <w:szCs w:val="24"/>
        </w:rPr>
        <w:t>Fashion Nail, Nail Kiosk Company</w:t>
      </w:r>
    </w:p>
    <w:p w:rsidR="00B14E1A" w:rsidRPr="008A3F85" w:rsidRDefault="00B14E1A" w:rsidP="00B14E1A">
      <w:pPr>
        <w:rPr>
          <w:szCs w:val="24"/>
          <w:lang w:eastAsia="zh-HK"/>
        </w:rPr>
      </w:pPr>
    </w:p>
    <w:p w:rsidR="00B14E1A" w:rsidRPr="008A3F85" w:rsidRDefault="00B14E1A" w:rsidP="00B14E1A">
      <w:pPr>
        <w:tabs>
          <w:tab w:val="left" w:pos="3330"/>
        </w:tabs>
        <w:rPr>
          <w:szCs w:val="24"/>
        </w:rPr>
      </w:pPr>
      <w:r w:rsidRPr="008A3F85">
        <w:rPr>
          <w:rFonts w:hint="eastAsia"/>
          <w:szCs w:val="24"/>
        </w:rPr>
        <w:t>查詢電話</w:t>
      </w:r>
      <w:r w:rsidRPr="008A3F85">
        <w:rPr>
          <w:rFonts w:hint="eastAsia"/>
          <w:szCs w:val="24"/>
        </w:rPr>
        <w:t>:  2612 1221</w:t>
      </w:r>
      <w:r w:rsidRPr="008A3F85">
        <w:rPr>
          <w:szCs w:val="24"/>
        </w:rPr>
        <w:tab/>
      </w:r>
    </w:p>
    <w:p w:rsidR="00B14E1A" w:rsidRPr="008A3F85" w:rsidRDefault="00B14E1A" w:rsidP="00B14E1A">
      <w:pPr>
        <w:rPr>
          <w:szCs w:val="24"/>
        </w:rPr>
      </w:pPr>
      <w:r w:rsidRPr="008A3F85">
        <w:rPr>
          <w:szCs w:val="24"/>
        </w:rPr>
        <w:t xml:space="preserve"> _____________________________________________</w:t>
      </w:r>
    </w:p>
    <w:p w:rsidR="00B14E1A" w:rsidRPr="008A3F85" w:rsidRDefault="00B14E1A" w:rsidP="00B14E1A">
      <w:pPr>
        <w:rPr>
          <w:szCs w:val="24"/>
        </w:rPr>
      </w:pPr>
      <w:r w:rsidRPr="008A3F85">
        <w:rPr>
          <w:rFonts w:hint="eastAsia"/>
          <w:szCs w:val="24"/>
        </w:rPr>
        <w:t>細則及條款：</w:t>
      </w:r>
    </w:p>
    <w:p w:rsidR="00B14E1A" w:rsidRPr="008A3F85" w:rsidRDefault="00B14E1A" w:rsidP="00B14E1A">
      <w:pPr>
        <w:rPr>
          <w:szCs w:val="24"/>
        </w:rPr>
      </w:pPr>
      <w:r w:rsidRPr="008A3F85">
        <w:rPr>
          <w:rFonts w:hint="eastAsia"/>
          <w:szCs w:val="24"/>
        </w:rPr>
        <w:t xml:space="preserve">1. </w:t>
      </w:r>
      <w:r w:rsidRPr="008A3F85">
        <w:rPr>
          <w:rFonts w:hint="eastAsia"/>
          <w:szCs w:val="24"/>
        </w:rPr>
        <w:t>參賽作品必須是參賽者原創作品，從未參加任何比賽或向公眾發表。如作品牽涉抄襲行為，</w:t>
      </w:r>
      <w:r w:rsidRPr="008A3F85">
        <w:rPr>
          <w:rFonts w:hint="eastAsia"/>
          <w:szCs w:val="24"/>
        </w:rPr>
        <w:t xml:space="preserve"> </w:t>
      </w:r>
      <w:r w:rsidRPr="008A3F85">
        <w:rPr>
          <w:rFonts w:hint="eastAsia"/>
          <w:szCs w:val="24"/>
        </w:rPr>
        <w:t>參賽者亦會被立刻取消資格</w:t>
      </w:r>
    </w:p>
    <w:p w:rsidR="00B14E1A" w:rsidRPr="008A3F85" w:rsidRDefault="00B14E1A" w:rsidP="00B14E1A">
      <w:pPr>
        <w:rPr>
          <w:szCs w:val="24"/>
        </w:rPr>
      </w:pPr>
      <w:r w:rsidRPr="008A3F85">
        <w:rPr>
          <w:rFonts w:hint="eastAsia"/>
          <w:szCs w:val="24"/>
        </w:rPr>
        <w:t xml:space="preserve">2. </w:t>
      </w:r>
      <w:r w:rsidRPr="008A3F85">
        <w:rPr>
          <w:rFonts w:hint="eastAsia"/>
          <w:szCs w:val="24"/>
        </w:rPr>
        <w:t>所有作品均不得侵犯他人版權。主辦機構不會為任何形式的侵權行為負上任何賠償及責任。如參賽者被發現有任何侵犯第三者版權的行為，包括（但不限於）版權、商標、專利、商業秘密、私隱或其他個人或所有權。將被立刻取消資格</w:t>
      </w:r>
      <w:r w:rsidRPr="008A3F85">
        <w:rPr>
          <w:rFonts w:hint="eastAsia"/>
          <w:szCs w:val="24"/>
        </w:rPr>
        <w:t xml:space="preserve"> </w:t>
      </w:r>
    </w:p>
    <w:p w:rsidR="00B14E1A" w:rsidRPr="008A3F85" w:rsidRDefault="00B14E1A" w:rsidP="00B14E1A">
      <w:pPr>
        <w:rPr>
          <w:szCs w:val="24"/>
        </w:rPr>
      </w:pPr>
      <w:r w:rsidRPr="008A3F85">
        <w:rPr>
          <w:rFonts w:hint="eastAsia"/>
          <w:szCs w:val="24"/>
        </w:rPr>
        <w:t xml:space="preserve">3. </w:t>
      </w:r>
      <w:r w:rsidRPr="008A3F85">
        <w:rPr>
          <w:rFonts w:hint="eastAsia"/>
          <w:szCs w:val="24"/>
        </w:rPr>
        <w:t>所有作品無論入選與否，均不會退還</w:t>
      </w:r>
      <w:r w:rsidRPr="008A3F85">
        <w:rPr>
          <w:rFonts w:hint="eastAsia"/>
          <w:szCs w:val="24"/>
        </w:rPr>
        <w:t xml:space="preserve"> </w:t>
      </w:r>
    </w:p>
    <w:p w:rsidR="00B14E1A" w:rsidRPr="008A3F85" w:rsidRDefault="00B14E1A" w:rsidP="00B14E1A">
      <w:pPr>
        <w:rPr>
          <w:szCs w:val="24"/>
        </w:rPr>
      </w:pPr>
      <w:r w:rsidRPr="008A3F85">
        <w:rPr>
          <w:rFonts w:hint="eastAsia"/>
          <w:szCs w:val="24"/>
        </w:rPr>
        <w:t xml:space="preserve">4. </w:t>
      </w:r>
      <w:r w:rsidRPr="008A3F85">
        <w:rPr>
          <w:rFonts w:hint="eastAsia"/>
          <w:szCs w:val="24"/>
        </w:rPr>
        <w:t>評審結果以主辦機構之決定為最後決定</w:t>
      </w:r>
      <w:r w:rsidRPr="008A3F85">
        <w:rPr>
          <w:rFonts w:hint="eastAsia"/>
          <w:szCs w:val="24"/>
        </w:rPr>
        <w:t xml:space="preserve"> </w:t>
      </w:r>
    </w:p>
    <w:p w:rsidR="00B14E1A" w:rsidRPr="008A3F85" w:rsidRDefault="00B14E1A" w:rsidP="00B14E1A">
      <w:pPr>
        <w:rPr>
          <w:szCs w:val="24"/>
        </w:rPr>
      </w:pPr>
      <w:r w:rsidRPr="008A3F85">
        <w:rPr>
          <w:rFonts w:hint="eastAsia"/>
          <w:szCs w:val="24"/>
        </w:rPr>
        <w:t xml:space="preserve">5. </w:t>
      </w:r>
      <w:r w:rsidRPr="008A3F85">
        <w:rPr>
          <w:rFonts w:hint="eastAsia"/>
          <w:szCs w:val="24"/>
        </w:rPr>
        <w:t>主辦機構擁有參賽作品的版權</w:t>
      </w:r>
      <w:r w:rsidRPr="008A3F85">
        <w:rPr>
          <w:rFonts w:hint="eastAsia"/>
          <w:szCs w:val="24"/>
        </w:rPr>
        <w:t xml:space="preserve"> (</w:t>
      </w:r>
      <w:r w:rsidRPr="008A3F85">
        <w:rPr>
          <w:rFonts w:hint="eastAsia"/>
          <w:szCs w:val="24"/>
        </w:rPr>
        <w:t>無論入選與否</w:t>
      </w:r>
      <w:r w:rsidRPr="008A3F85">
        <w:rPr>
          <w:rFonts w:hint="eastAsia"/>
          <w:szCs w:val="24"/>
        </w:rPr>
        <w:t>) (</w:t>
      </w:r>
      <w:r w:rsidRPr="008A3F85">
        <w:rPr>
          <w:rFonts w:hint="eastAsia"/>
          <w:szCs w:val="24"/>
        </w:rPr>
        <w:t>包括但不限於複製、保存或以任何形式處理任何參賽作品</w:t>
      </w:r>
      <w:r w:rsidRPr="008A3F85">
        <w:rPr>
          <w:rFonts w:hint="eastAsia"/>
          <w:szCs w:val="24"/>
        </w:rPr>
        <w:t>)</w:t>
      </w:r>
      <w:r w:rsidRPr="008A3F85">
        <w:rPr>
          <w:rFonts w:hint="eastAsia"/>
          <w:szCs w:val="24"/>
        </w:rPr>
        <w:t>，以及可於比賽期間或之後使用該參賽作品作宣傳用途或公開展出</w:t>
      </w:r>
      <w:r w:rsidRPr="008A3F85">
        <w:rPr>
          <w:rFonts w:hint="eastAsia"/>
          <w:szCs w:val="24"/>
        </w:rPr>
        <w:t xml:space="preserve"> (</w:t>
      </w:r>
      <w:r w:rsidRPr="008A3F85">
        <w:rPr>
          <w:rFonts w:hint="eastAsia"/>
          <w:szCs w:val="24"/>
        </w:rPr>
        <w:t>包括但不限於上載網站</w:t>
      </w:r>
      <w:r w:rsidRPr="008A3F85">
        <w:rPr>
          <w:rFonts w:hint="eastAsia"/>
          <w:szCs w:val="24"/>
        </w:rPr>
        <w:t>)</w:t>
      </w:r>
      <w:r w:rsidRPr="008A3F85">
        <w:rPr>
          <w:rFonts w:hint="eastAsia"/>
          <w:szCs w:val="24"/>
        </w:rPr>
        <w:t>，而毋須取得參加者的同意或向其支付任何費用</w:t>
      </w:r>
      <w:r w:rsidRPr="008A3F85">
        <w:rPr>
          <w:rFonts w:hint="eastAsia"/>
          <w:szCs w:val="24"/>
        </w:rPr>
        <w:t xml:space="preserve"> </w:t>
      </w:r>
    </w:p>
    <w:p w:rsidR="00B14E1A" w:rsidRPr="008A3F85" w:rsidRDefault="00B14E1A" w:rsidP="00B14E1A">
      <w:pPr>
        <w:rPr>
          <w:szCs w:val="24"/>
        </w:rPr>
      </w:pPr>
      <w:r w:rsidRPr="008A3F85">
        <w:rPr>
          <w:rFonts w:hint="eastAsia"/>
          <w:szCs w:val="24"/>
        </w:rPr>
        <w:t xml:space="preserve">6. </w:t>
      </w:r>
      <w:r w:rsidRPr="008A3F85">
        <w:rPr>
          <w:rFonts w:hint="eastAsia"/>
          <w:szCs w:val="24"/>
        </w:rPr>
        <w:t>主辦機構有權修改、發表、使用及公開展出任何參賽作品</w:t>
      </w:r>
      <w:r w:rsidRPr="008A3F85">
        <w:rPr>
          <w:rFonts w:hint="eastAsia"/>
          <w:szCs w:val="24"/>
        </w:rPr>
        <w:t>(</w:t>
      </w:r>
      <w:r w:rsidRPr="008A3F85">
        <w:rPr>
          <w:rFonts w:hint="eastAsia"/>
          <w:szCs w:val="24"/>
        </w:rPr>
        <w:t>包括實物展示及上載網站</w:t>
      </w:r>
      <w:r w:rsidRPr="008A3F85">
        <w:rPr>
          <w:rFonts w:hint="eastAsia"/>
          <w:szCs w:val="24"/>
        </w:rPr>
        <w:t>)</w:t>
      </w:r>
      <w:r w:rsidRPr="008A3F85">
        <w:rPr>
          <w:rFonts w:hint="eastAsia"/>
          <w:szCs w:val="24"/>
        </w:rPr>
        <w:t>而毋須取得參賽者的同意或向其支付任何費用</w:t>
      </w:r>
      <w:r w:rsidRPr="008A3F85">
        <w:rPr>
          <w:rFonts w:hint="eastAsia"/>
          <w:szCs w:val="24"/>
        </w:rPr>
        <w:t xml:space="preserve"> </w:t>
      </w:r>
    </w:p>
    <w:p w:rsidR="00B14E1A" w:rsidRPr="008A3F85" w:rsidRDefault="00B14E1A" w:rsidP="00B14E1A">
      <w:pPr>
        <w:rPr>
          <w:szCs w:val="24"/>
        </w:rPr>
      </w:pPr>
      <w:r w:rsidRPr="008A3F85">
        <w:rPr>
          <w:rFonts w:hint="eastAsia"/>
          <w:szCs w:val="24"/>
        </w:rPr>
        <w:t xml:space="preserve">7. </w:t>
      </w:r>
      <w:r w:rsidRPr="008A3F85">
        <w:rPr>
          <w:rFonts w:hint="eastAsia"/>
          <w:szCs w:val="24"/>
        </w:rPr>
        <w:t>主辦機構保留修改比賽規則的權利</w:t>
      </w:r>
      <w:r w:rsidRPr="008A3F85">
        <w:rPr>
          <w:rFonts w:hint="eastAsia"/>
          <w:szCs w:val="24"/>
        </w:rPr>
        <w:t xml:space="preserve"> </w:t>
      </w:r>
    </w:p>
    <w:p w:rsidR="00B14E1A" w:rsidRPr="008A3F85" w:rsidRDefault="00B14E1A" w:rsidP="00B14E1A">
      <w:pPr>
        <w:rPr>
          <w:szCs w:val="24"/>
        </w:rPr>
      </w:pPr>
      <w:r w:rsidRPr="008A3F85">
        <w:rPr>
          <w:rFonts w:hint="eastAsia"/>
          <w:szCs w:val="24"/>
        </w:rPr>
        <w:t xml:space="preserve">8. </w:t>
      </w:r>
      <w:r w:rsidRPr="008A3F85">
        <w:rPr>
          <w:rFonts w:hint="eastAsia"/>
          <w:szCs w:val="24"/>
        </w:rPr>
        <w:t>初賽網上投票：</w:t>
      </w:r>
      <w:r w:rsidRPr="008A3F85">
        <w:rPr>
          <w:rFonts w:hint="eastAsia"/>
          <w:szCs w:val="24"/>
        </w:rPr>
        <w:t>2014</w:t>
      </w:r>
      <w:r w:rsidRPr="008A3F85">
        <w:rPr>
          <w:rFonts w:hint="eastAsia"/>
          <w:szCs w:val="24"/>
        </w:rPr>
        <w:t>年</w:t>
      </w:r>
      <w:r w:rsidRPr="008A3F85">
        <w:rPr>
          <w:rFonts w:hint="eastAsia"/>
          <w:szCs w:val="24"/>
        </w:rPr>
        <w:t>4</w:t>
      </w:r>
      <w:r w:rsidRPr="008A3F85">
        <w:rPr>
          <w:rFonts w:hint="eastAsia"/>
          <w:szCs w:val="24"/>
        </w:rPr>
        <w:t>月</w:t>
      </w:r>
      <w:r w:rsidRPr="008A3F85">
        <w:rPr>
          <w:rFonts w:hint="eastAsia"/>
          <w:szCs w:val="24"/>
        </w:rPr>
        <w:t>21</w:t>
      </w:r>
      <w:r w:rsidRPr="008A3F85">
        <w:rPr>
          <w:rFonts w:hint="eastAsia"/>
          <w:szCs w:val="24"/>
        </w:rPr>
        <w:t>日晚上</w:t>
      </w:r>
      <w:r w:rsidRPr="008A3F85">
        <w:rPr>
          <w:rFonts w:hint="eastAsia"/>
          <w:szCs w:val="24"/>
        </w:rPr>
        <w:t>23:59</w:t>
      </w:r>
      <w:r w:rsidRPr="008A3F85">
        <w:rPr>
          <w:rFonts w:hint="eastAsia"/>
          <w:szCs w:val="24"/>
        </w:rPr>
        <w:t>分截止</w:t>
      </w:r>
    </w:p>
    <w:p w:rsidR="00B14E1A" w:rsidRPr="008A3F85" w:rsidRDefault="00B14E1A" w:rsidP="00B14E1A">
      <w:pPr>
        <w:rPr>
          <w:szCs w:val="24"/>
        </w:rPr>
      </w:pPr>
      <w:r w:rsidRPr="008A3F85">
        <w:rPr>
          <w:rFonts w:hint="eastAsia"/>
          <w:szCs w:val="24"/>
        </w:rPr>
        <w:t xml:space="preserve">9. </w:t>
      </w:r>
      <w:r w:rsidRPr="008A3F85">
        <w:rPr>
          <w:rFonts w:hint="eastAsia"/>
          <w:szCs w:val="24"/>
        </w:rPr>
        <w:t>任何與是次活動主題無關的帖子將會被移除而不會另行通知</w:t>
      </w:r>
    </w:p>
    <w:p w:rsidR="00B14E1A" w:rsidRPr="008A3F85" w:rsidRDefault="00B14E1A" w:rsidP="00B14E1A">
      <w:pPr>
        <w:rPr>
          <w:szCs w:val="24"/>
        </w:rPr>
      </w:pPr>
      <w:r w:rsidRPr="008A3F85">
        <w:rPr>
          <w:rFonts w:hint="eastAsia"/>
          <w:szCs w:val="24"/>
        </w:rPr>
        <w:t xml:space="preserve">10. </w:t>
      </w:r>
      <w:r w:rsidRPr="008A3F85">
        <w:rPr>
          <w:rFonts w:hint="eastAsia"/>
          <w:szCs w:val="24"/>
        </w:rPr>
        <w:t>本活動的參加者了解並願意遵守主辦機構訂立的活動條款及細則；如有違反規定及造假者，主辦機構有權取消其任何領獎資格。</w:t>
      </w:r>
    </w:p>
    <w:p w:rsidR="00B14E1A" w:rsidRPr="008A3F85" w:rsidRDefault="00B14E1A" w:rsidP="00B14E1A">
      <w:pPr>
        <w:rPr>
          <w:szCs w:val="24"/>
        </w:rPr>
      </w:pPr>
      <w:r w:rsidRPr="008A3F85">
        <w:rPr>
          <w:rFonts w:hint="eastAsia"/>
          <w:szCs w:val="24"/>
        </w:rPr>
        <w:t xml:space="preserve">11. </w:t>
      </w:r>
      <w:r w:rsidRPr="008A3F85">
        <w:rPr>
          <w:rFonts w:hint="eastAsia"/>
          <w:szCs w:val="24"/>
        </w:rPr>
        <w:t>主辦機構有權拒絕及取消任何作品之參賽資格而毋須任何解釋</w:t>
      </w:r>
    </w:p>
    <w:p w:rsidR="00B14E1A" w:rsidRPr="008A3F85" w:rsidRDefault="00B14E1A" w:rsidP="00B14E1A">
      <w:pPr>
        <w:rPr>
          <w:szCs w:val="24"/>
        </w:rPr>
      </w:pPr>
      <w:r w:rsidRPr="008A3F85">
        <w:rPr>
          <w:rFonts w:hint="eastAsia"/>
          <w:szCs w:val="24"/>
        </w:rPr>
        <w:t xml:space="preserve">12. </w:t>
      </w:r>
      <w:r w:rsidRPr="008A3F85">
        <w:rPr>
          <w:rFonts w:hint="eastAsia"/>
          <w:szCs w:val="24"/>
        </w:rPr>
        <w:t>主辦機構有權暫停、修訂或更改此等條款及關於此次活動的各項安排，並可隨時取消或中止活動，事先毋須就此發出通知，亦不須為此承擔任何責任。</w:t>
      </w:r>
    </w:p>
    <w:p w:rsidR="00B14E1A" w:rsidRPr="008A3F85" w:rsidRDefault="00B14E1A" w:rsidP="00B14E1A">
      <w:pPr>
        <w:rPr>
          <w:szCs w:val="24"/>
        </w:rPr>
      </w:pPr>
      <w:r w:rsidRPr="008A3F85">
        <w:rPr>
          <w:rFonts w:hint="eastAsia"/>
          <w:szCs w:val="24"/>
        </w:rPr>
        <w:t xml:space="preserve">13. </w:t>
      </w:r>
      <w:r w:rsidRPr="008A3F85">
        <w:rPr>
          <w:rFonts w:hint="eastAsia"/>
          <w:szCs w:val="24"/>
        </w:rPr>
        <w:t>參賽者所提供的個人資料會根據《個人資料</w:t>
      </w:r>
      <w:r w:rsidRPr="008A3F85">
        <w:rPr>
          <w:rFonts w:hint="eastAsia"/>
          <w:szCs w:val="24"/>
        </w:rPr>
        <w:t>(</w:t>
      </w:r>
      <w:r w:rsidRPr="008A3F85">
        <w:rPr>
          <w:rFonts w:hint="eastAsia"/>
          <w:szCs w:val="24"/>
        </w:rPr>
        <w:t>私隱</w:t>
      </w:r>
      <w:r w:rsidRPr="008A3F85">
        <w:rPr>
          <w:rFonts w:hint="eastAsia"/>
          <w:szCs w:val="24"/>
        </w:rPr>
        <w:t>)</w:t>
      </w:r>
      <w:r w:rsidRPr="008A3F85">
        <w:rPr>
          <w:rFonts w:hint="eastAsia"/>
          <w:szCs w:val="24"/>
        </w:rPr>
        <w:t>條例》妥善處理並僅用於是次比賽</w:t>
      </w:r>
      <w:r w:rsidRPr="008A3F85">
        <w:rPr>
          <w:rFonts w:hint="eastAsia"/>
          <w:szCs w:val="24"/>
        </w:rPr>
        <w:t>(</w:t>
      </w:r>
      <w:r w:rsidRPr="008A3F85">
        <w:rPr>
          <w:rFonts w:hint="eastAsia"/>
          <w:szCs w:val="24"/>
        </w:rPr>
        <w:t>包括但不限於用作確認資料、聯絡及公佈得獎之用</w:t>
      </w:r>
      <w:r w:rsidRPr="008A3F85">
        <w:rPr>
          <w:rFonts w:hint="eastAsia"/>
          <w:szCs w:val="24"/>
        </w:rPr>
        <w:t>)</w:t>
      </w:r>
      <w:r w:rsidRPr="008A3F85">
        <w:rPr>
          <w:rFonts w:hint="eastAsia"/>
          <w:szCs w:val="24"/>
        </w:rPr>
        <w:t>，有關資料將受到嚴格保密，並儲存於安全地方。本會循此途徑收集的個人資料，除作上述用途外，將不會以任何形式出售、租借及轉讓予任何人士或組織</w:t>
      </w:r>
    </w:p>
    <w:p w:rsidR="00B14E1A" w:rsidRPr="008A3F85" w:rsidRDefault="00B14E1A" w:rsidP="00B14E1A">
      <w:pPr>
        <w:rPr>
          <w:szCs w:val="24"/>
        </w:rPr>
      </w:pPr>
      <w:r w:rsidRPr="008A3F85">
        <w:rPr>
          <w:szCs w:val="24"/>
        </w:rPr>
        <w:t xml:space="preserve">14. </w:t>
      </w:r>
      <w:r w:rsidRPr="008A3F85">
        <w:rPr>
          <w:rFonts w:hint="eastAsia"/>
          <w:szCs w:val="24"/>
        </w:rPr>
        <w:t>如</w:t>
      </w:r>
      <w:r w:rsidRPr="008A3F85">
        <w:rPr>
          <w:szCs w:val="24"/>
        </w:rPr>
        <w:t xml:space="preserve"> </w:t>
      </w:r>
      <w:r w:rsidRPr="008A3F85">
        <w:rPr>
          <w:rFonts w:hint="eastAsia"/>
          <w:szCs w:val="24"/>
        </w:rPr>
        <w:t>閣下反對本會將</w:t>
      </w:r>
      <w:r w:rsidRPr="008A3F85">
        <w:rPr>
          <w:szCs w:val="24"/>
        </w:rPr>
        <w:t xml:space="preserve"> </w:t>
      </w:r>
      <w:r w:rsidRPr="008A3F85">
        <w:rPr>
          <w:rFonts w:hint="eastAsia"/>
          <w:szCs w:val="24"/>
        </w:rPr>
        <w:t>閣下的個人資料作上述用途，請致電或電郵基督教香港信義會天恩培訓及發展中心</w:t>
      </w:r>
      <w:r w:rsidRPr="008A3F85">
        <w:rPr>
          <w:szCs w:val="24"/>
        </w:rPr>
        <w:t>(</w:t>
      </w:r>
      <w:r w:rsidRPr="008A3F85">
        <w:rPr>
          <w:rFonts w:hint="eastAsia"/>
          <w:szCs w:val="24"/>
        </w:rPr>
        <w:t>電話</w:t>
      </w:r>
      <w:r w:rsidRPr="008A3F85">
        <w:rPr>
          <w:szCs w:val="24"/>
        </w:rPr>
        <w:t>:2612 1221 /</w:t>
      </w:r>
      <w:r w:rsidRPr="008A3F85">
        <w:rPr>
          <w:rFonts w:hint="eastAsia"/>
          <w:szCs w:val="24"/>
        </w:rPr>
        <w:t>電郵</w:t>
      </w:r>
      <w:r w:rsidRPr="008A3F85">
        <w:rPr>
          <w:szCs w:val="24"/>
        </w:rPr>
        <w:t>:gtc@elchk.org.hk)</w:t>
      </w:r>
      <w:r w:rsidRPr="008A3F85">
        <w:rPr>
          <w:rFonts w:hint="eastAsia"/>
          <w:szCs w:val="24"/>
        </w:rPr>
        <w:t>聯絡本會。</w:t>
      </w:r>
    </w:p>
    <w:p w:rsidR="000A49F9" w:rsidRPr="008A3F85" w:rsidRDefault="00B14E1A" w:rsidP="00B14E1A">
      <w:pPr>
        <w:rPr>
          <w:szCs w:val="24"/>
        </w:rPr>
      </w:pPr>
      <w:r w:rsidRPr="008A3F85">
        <w:rPr>
          <w:rFonts w:hint="eastAsia"/>
          <w:szCs w:val="24"/>
        </w:rPr>
        <w:lastRenderedPageBreak/>
        <w:t xml:space="preserve">15. </w:t>
      </w:r>
      <w:r w:rsidRPr="008A3F85">
        <w:rPr>
          <w:rFonts w:hint="eastAsia"/>
          <w:szCs w:val="24"/>
        </w:rPr>
        <w:t>上述活動細則，僅限於是次活動專用。如有任何爭議，基督教香港信義會天恩培訓及發展中心保留最終決定權。</w:t>
      </w:r>
    </w:p>
    <w:sectPr w:rsidR="000A49F9" w:rsidRPr="008A3F8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464"/>
    <w:multiLevelType w:val="hybridMultilevel"/>
    <w:tmpl w:val="AC782386"/>
    <w:lvl w:ilvl="0" w:tplc="F8068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F1FF5"/>
    <w:multiLevelType w:val="hybridMultilevel"/>
    <w:tmpl w:val="44421056"/>
    <w:lvl w:ilvl="0" w:tplc="7F24F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923A63"/>
    <w:multiLevelType w:val="hybridMultilevel"/>
    <w:tmpl w:val="2F4832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64F219A"/>
    <w:multiLevelType w:val="hybridMultilevel"/>
    <w:tmpl w:val="4520732E"/>
    <w:lvl w:ilvl="0" w:tplc="197C162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F9"/>
    <w:rsid w:val="000452C9"/>
    <w:rsid w:val="00054DEB"/>
    <w:rsid w:val="00055125"/>
    <w:rsid w:val="00092768"/>
    <w:rsid w:val="000962B9"/>
    <w:rsid w:val="000A2775"/>
    <w:rsid w:val="000A49F9"/>
    <w:rsid w:val="000D1D5A"/>
    <w:rsid w:val="0012368E"/>
    <w:rsid w:val="00135FDE"/>
    <w:rsid w:val="00142DEE"/>
    <w:rsid w:val="0017752D"/>
    <w:rsid w:val="001A087F"/>
    <w:rsid w:val="001C0C4F"/>
    <w:rsid w:val="001C208B"/>
    <w:rsid w:val="0022387E"/>
    <w:rsid w:val="00235A8F"/>
    <w:rsid w:val="00235F36"/>
    <w:rsid w:val="0028557E"/>
    <w:rsid w:val="00297335"/>
    <w:rsid w:val="002D325C"/>
    <w:rsid w:val="003730A6"/>
    <w:rsid w:val="003B2C5C"/>
    <w:rsid w:val="003D5FD1"/>
    <w:rsid w:val="003E5DD8"/>
    <w:rsid w:val="003E7B79"/>
    <w:rsid w:val="00407022"/>
    <w:rsid w:val="00414E4B"/>
    <w:rsid w:val="00422D34"/>
    <w:rsid w:val="004243BE"/>
    <w:rsid w:val="0042601C"/>
    <w:rsid w:val="00426A47"/>
    <w:rsid w:val="00445C54"/>
    <w:rsid w:val="00446112"/>
    <w:rsid w:val="0045687F"/>
    <w:rsid w:val="004625AB"/>
    <w:rsid w:val="00485E47"/>
    <w:rsid w:val="00494AF7"/>
    <w:rsid w:val="004B5541"/>
    <w:rsid w:val="004F7AF2"/>
    <w:rsid w:val="005026FC"/>
    <w:rsid w:val="00505F49"/>
    <w:rsid w:val="005236D9"/>
    <w:rsid w:val="00543E87"/>
    <w:rsid w:val="00565F10"/>
    <w:rsid w:val="00591D5A"/>
    <w:rsid w:val="005A210F"/>
    <w:rsid w:val="005C4247"/>
    <w:rsid w:val="005D381C"/>
    <w:rsid w:val="005E2736"/>
    <w:rsid w:val="006054D9"/>
    <w:rsid w:val="0064263B"/>
    <w:rsid w:val="00644C38"/>
    <w:rsid w:val="00666906"/>
    <w:rsid w:val="00670239"/>
    <w:rsid w:val="006C6E77"/>
    <w:rsid w:val="006D0894"/>
    <w:rsid w:val="006D3053"/>
    <w:rsid w:val="006E2088"/>
    <w:rsid w:val="00715256"/>
    <w:rsid w:val="00731219"/>
    <w:rsid w:val="00734150"/>
    <w:rsid w:val="00765ED5"/>
    <w:rsid w:val="00777AC7"/>
    <w:rsid w:val="0079404C"/>
    <w:rsid w:val="00795DF7"/>
    <w:rsid w:val="007A6D06"/>
    <w:rsid w:val="007C0601"/>
    <w:rsid w:val="007E1B05"/>
    <w:rsid w:val="007E7A7F"/>
    <w:rsid w:val="007F366D"/>
    <w:rsid w:val="007F6156"/>
    <w:rsid w:val="00800E94"/>
    <w:rsid w:val="00812AF9"/>
    <w:rsid w:val="00823250"/>
    <w:rsid w:val="008246EF"/>
    <w:rsid w:val="00830B0F"/>
    <w:rsid w:val="0083277F"/>
    <w:rsid w:val="00841CAD"/>
    <w:rsid w:val="008525B6"/>
    <w:rsid w:val="0086738A"/>
    <w:rsid w:val="00871278"/>
    <w:rsid w:val="008848A7"/>
    <w:rsid w:val="008A3F85"/>
    <w:rsid w:val="008C56FC"/>
    <w:rsid w:val="008E68D9"/>
    <w:rsid w:val="008F223B"/>
    <w:rsid w:val="008F2C87"/>
    <w:rsid w:val="0090041C"/>
    <w:rsid w:val="009025C5"/>
    <w:rsid w:val="009202BD"/>
    <w:rsid w:val="00952A39"/>
    <w:rsid w:val="009620DA"/>
    <w:rsid w:val="00986852"/>
    <w:rsid w:val="00996D65"/>
    <w:rsid w:val="009A2D82"/>
    <w:rsid w:val="009C511F"/>
    <w:rsid w:val="009C5908"/>
    <w:rsid w:val="009E246F"/>
    <w:rsid w:val="009E7488"/>
    <w:rsid w:val="00A134F6"/>
    <w:rsid w:val="00A21D3F"/>
    <w:rsid w:val="00A31323"/>
    <w:rsid w:val="00A32664"/>
    <w:rsid w:val="00A457F9"/>
    <w:rsid w:val="00A57BD9"/>
    <w:rsid w:val="00A66568"/>
    <w:rsid w:val="00A717E6"/>
    <w:rsid w:val="00A823AB"/>
    <w:rsid w:val="00A85371"/>
    <w:rsid w:val="00AA1A16"/>
    <w:rsid w:val="00AB1EB1"/>
    <w:rsid w:val="00AC0047"/>
    <w:rsid w:val="00AC6EDA"/>
    <w:rsid w:val="00AD4391"/>
    <w:rsid w:val="00AF0C72"/>
    <w:rsid w:val="00B002C4"/>
    <w:rsid w:val="00B02270"/>
    <w:rsid w:val="00B0400B"/>
    <w:rsid w:val="00B14E1A"/>
    <w:rsid w:val="00B2397B"/>
    <w:rsid w:val="00B3447D"/>
    <w:rsid w:val="00B63385"/>
    <w:rsid w:val="00BA1564"/>
    <w:rsid w:val="00BB28CA"/>
    <w:rsid w:val="00BE7938"/>
    <w:rsid w:val="00BF1417"/>
    <w:rsid w:val="00C67971"/>
    <w:rsid w:val="00CC3D4A"/>
    <w:rsid w:val="00CD7D5B"/>
    <w:rsid w:val="00CF1EAD"/>
    <w:rsid w:val="00D10CB7"/>
    <w:rsid w:val="00D12189"/>
    <w:rsid w:val="00D14511"/>
    <w:rsid w:val="00D15F7C"/>
    <w:rsid w:val="00D21871"/>
    <w:rsid w:val="00D2791F"/>
    <w:rsid w:val="00D32252"/>
    <w:rsid w:val="00D46CC3"/>
    <w:rsid w:val="00D60606"/>
    <w:rsid w:val="00DA0469"/>
    <w:rsid w:val="00DA65E4"/>
    <w:rsid w:val="00DB6FB2"/>
    <w:rsid w:val="00DC4324"/>
    <w:rsid w:val="00DE242C"/>
    <w:rsid w:val="00DF692F"/>
    <w:rsid w:val="00E03439"/>
    <w:rsid w:val="00E04245"/>
    <w:rsid w:val="00E5662B"/>
    <w:rsid w:val="00E70272"/>
    <w:rsid w:val="00E722FE"/>
    <w:rsid w:val="00E77F24"/>
    <w:rsid w:val="00EB10DD"/>
    <w:rsid w:val="00ED0838"/>
    <w:rsid w:val="00EE7B9E"/>
    <w:rsid w:val="00EF00E8"/>
    <w:rsid w:val="00F0275D"/>
    <w:rsid w:val="00F21B1C"/>
    <w:rsid w:val="00F23918"/>
    <w:rsid w:val="00F34B09"/>
    <w:rsid w:val="00F50C52"/>
    <w:rsid w:val="00F602F9"/>
    <w:rsid w:val="00FB61CC"/>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BD"/>
    <w:pPr>
      <w:widowControl w:val="0"/>
    </w:pPr>
  </w:style>
  <w:style w:type="paragraph" w:styleId="4">
    <w:name w:val="heading 4"/>
    <w:basedOn w:val="a"/>
    <w:link w:val="40"/>
    <w:uiPriority w:val="9"/>
    <w:qFormat/>
    <w:rsid w:val="000A49F9"/>
    <w:pPr>
      <w:widowControl/>
      <w:outlineLvl w:val="3"/>
    </w:pPr>
    <w:rPr>
      <w:rFonts w:ascii="Times New Roman" w:eastAsia="Times New Roman" w:hAnsi="Times New Roman" w:cs="Times New Roman"/>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2BD"/>
    <w:pPr>
      <w:ind w:leftChars="200" w:left="480"/>
    </w:pPr>
  </w:style>
  <w:style w:type="character" w:customStyle="1" w:styleId="40">
    <w:name w:val="標題 4 字元"/>
    <w:basedOn w:val="a0"/>
    <w:link w:val="4"/>
    <w:uiPriority w:val="9"/>
    <w:rsid w:val="000A49F9"/>
    <w:rPr>
      <w:rFonts w:ascii="Times New Roman" w:eastAsia="Times New Roman" w:hAnsi="Times New Roman" w:cs="Times New Roman"/>
      <w:b/>
      <w:bCs/>
      <w:kern w:val="0"/>
      <w:szCs w:val="24"/>
    </w:rPr>
  </w:style>
  <w:style w:type="character" w:styleId="a4">
    <w:name w:val="Hyperlink"/>
    <w:basedOn w:val="a0"/>
    <w:uiPriority w:val="99"/>
    <w:semiHidden/>
    <w:unhideWhenUsed/>
    <w:rsid w:val="000A49F9"/>
    <w:rPr>
      <w:strike w:val="0"/>
      <w:dstrike w:val="0"/>
      <w:color w:val="666666"/>
      <w:u w:val="none"/>
      <w:effect w:val="none"/>
    </w:rPr>
  </w:style>
  <w:style w:type="paragraph" w:styleId="Web">
    <w:name w:val="Normal (Web)"/>
    <w:basedOn w:val="a"/>
    <w:uiPriority w:val="99"/>
    <w:semiHidden/>
    <w:unhideWhenUsed/>
    <w:rsid w:val="000A49F9"/>
    <w:pPr>
      <w:widowControl/>
      <w:spacing w:before="100" w:beforeAutospacing="1" w:after="100" w:afterAutospacing="1"/>
    </w:pPr>
    <w:rPr>
      <w:rFonts w:ascii="Times New Roman" w:eastAsia="Times New Roman" w:hAnsi="Times New Roman" w:cs="Times New Roman"/>
      <w:kern w:val="0"/>
      <w:szCs w:val="24"/>
    </w:rPr>
  </w:style>
  <w:style w:type="paragraph" w:styleId="a5">
    <w:name w:val="Balloon Text"/>
    <w:basedOn w:val="a"/>
    <w:link w:val="a6"/>
    <w:uiPriority w:val="99"/>
    <w:semiHidden/>
    <w:unhideWhenUsed/>
    <w:rsid w:val="000A49F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A49F9"/>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AB1EB1"/>
    <w:pPr>
      <w:jc w:val="right"/>
    </w:pPr>
  </w:style>
  <w:style w:type="character" w:customStyle="1" w:styleId="a8">
    <w:name w:val="日期 字元"/>
    <w:basedOn w:val="a0"/>
    <w:link w:val="a7"/>
    <w:uiPriority w:val="99"/>
    <w:semiHidden/>
    <w:rsid w:val="00AB1EB1"/>
  </w:style>
  <w:style w:type="paragraph" w:customStyle="1" w:styleId="Default">
    <w:name w:val="Default"/>
    <w:rsid w:val="00A66568"/>
    <w:pPr>
      <w:widowControl w:val="0"/>
      <w:autoSpaceDE w:val="0"/>
      <w:autoSpaceDN w:val="0"/>
      <w:adjustRightInd w:val="0"/>
    </w:pPr>
    <w:rPr>
      <w:rFonts w:ascii="新細明體" w:eastAsia="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BD"/>
    <w:pPr>
      <w:widowControl w:val="0"/>
    </w:pPr>
  </w:style>
  <w:style w:type="paragraph" w:styleId="4">
    <w:name w:val="heading 4"/>
    <w:basedOn w:val="a"/>
    <w:link w:val="40"/>
    <w:uiPriority w:val="9"/>
    <w:qFormat/>
    <w:rsid w:val="000A49F9"/>
    <w:pPr>
      <w:widowControl/>
      <w:outlineLvl w:val="3"/>
    </w:pPr>
    <w:rPr>
      <w:rFonts w:ascii="Times New Roman" w:eastAsia="Times New Roman" w:hAnsi="Times New Roman" w:cs="Times New Roman"/>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2BD"/>
    <w:pPr>
      <w:ind w:leftChars="200" w:left="480"/>
    </w:pPr>
  </w:style>
  <w:style w:type="character" w:customStyle="1" w:styleId="40">
    <w:name w:val="標題 4 字元"/>
    <w:basedOn w:val="a0"/>
    <w:link w:val="4"/>
    <w:uiPriority w:val="9"/>
    <w:rsid w:val="000A49F9"/>
    <w:rPr>
      <w:rFonts w:ascii="Times New Roman" w:eastAsia="Times New Roman" w:hAnsi="Times New Roman" w:cs="Times New Roman"/>
      <w:b/>
      <w:bCs/>
      <w:kern w:val="0"/>
      <w:szCs w:val="24"/>
    </w:rPr>
  </w:style>
  <w:style w:type="character" w:styleId="a4">
    <w:name w:val="Hyperlink"/>
    <w:basedOn w:val="a0"/>
    <w:uiPriority w:val="99"/>
    <w:semiHidden/>
    <w:unhideWhenUsed/>
    <w:rsid w:val="000A49F9"/>
    <w:rPr>
      <w:strike w:val="0"/>
      <w:dstrike w:val="0"/>
      <w:color w:val="666666"/>
      <w:u w:val="none"/>
      <w:effect w:val="none"/>
    </w:rPr>
  </w:style>
  <w:style w:type="paragraph" w:styleId="Web">
    <w:name w:val="Normal (Web)"/>
    <w:basedOn w:val="a"/>
    <w:uiPriority w:val="99"/>
    <w:semiHidden/>
    <w:unhideWhenUsed/>
    <w:rsid w:val="000A49F9"/>
    <w:pPr>
      <w:widowControl/>
      <w:spacing w:before="100" w:beforeAutospacing="1" w:after="100" w:afterAutospacing="1"/>
    </w:pPr>
    <w:rPr>
      <w:rFonts w:ascii="Times New Roman" w:eastAsia="Times New Roman" w:hAnsi="Times New Roman" w:cs="Times New Roman"/>
      <w:kern w:val="0"/>
      <w:szCs w:val="24"/>
    </w:rPr>
  </w:style>
  <w:style w:type="paragraph" w:styleId="a5">
    <w:name w:val="Balloon Text"/>
    <w:basedOn w:val="a"/>
    <w:link w:val="a6"/>
    <w:uiPriority w:val="99"/>
    <w:semiHidden/>
    <w:unhideWhenUsed/>
    <w:rsid w:val="000A49F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A49F9"/>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AB1EB1"/>
    <w:pPr>
      <w:jc w:val="right"/>
    </w:pPr>
  </w:style>
  <w:style w:type="character" w:customStyle="1" w:styleId="a8">
    <w:name w:val="日期 字元"/>
    <w:basedOn w:val="a0"/>
    <w:link w:val="a7"/>
    <w:uiPriority w:val="99"/>
    <w:semiHidden/>
    <w:rsid w:val="00AB1EB1"/>
  </w:style>
  <w:style w:type="paragraph" w:customStyle="1" w:styleId="Default">
    <w:name w:val="Default"/>
    <w:rsid w:val="00A66568"/>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10426">
      <w:bodyDiv w:val="1"/>
      <w:marLeft w:val="0"/>
      <w:marRight w:val="0"/>
      <w:marTop w:val="0"/>
      <w:marBottom w:val="0"/>
      <w:divBdr>
        <w:top w:val="none" w:sz="0" w:space="0" w:color="auto"/>
        <w:left w:val="none" w:sz="0" w:space="0" w:color="auto"/>
        <w:bottom w:val="none" w:sz="0" w:space="0" w:color="auto"/>
        <w:right w:val="none" w:sz="0" w:space="0" w:color="auto"/>
      </w:divBdr>
      <w:divsChild>
        <w:div w:id="1175413416">
          <w:marLeft w:val="0"/>
          <w:marRight w:val="0"/>
          <w:marTop w:val="0"/>
          <w:marBottom w:val="0"/>
          <w:divBdr>
            <w:top w:val="none" w:sz="0" w:space="0" w:color="auto"/>
            <w:left w:val="none" w:sz="0" w:space="0" w:color="auto"/>
            <w:bottom w:val="none" w:sz="0" w:space="0" w:color="auto"/>
            <w:right w:val="none" w:sz="0" w:space="0" w:color="auto"/>
          </w:divBdr>
          <w:divsChild>
            <w:div w:id="179317361">
              <w:marLeft w:val="1500"/>
              <w:marRight w:val="1500"/>
              <w:marTop w:val="600"/>
              <w:marBottom w:val="1500"/>
              <w:divBdr>
                <w:top w:val="none" w:sz="0" w:space="0" w:color="auto"/>
                <w:left w:val="none" w:sz="0" w:space="0" w:color="auto"/>
                <w:bottom w:val="none" w:sz="0" w:space="0" w:color="auto"/>
                <w:right w:val="none" w:sz="0" w:space="0" w:color="auto"/>
              </w:divBdr>
              <w:divsChild>
                <w:div w:id="1867399710">
                  <w:marLeft w:val="0"/>
                  <w:marRight w:val="0"/>
                  <w:marTop w:val="0"/>
                  <w:marBottom w:val="0"/>
                  <w:divBdr>
                    <w:top w:val="none" w:sz="0" w:space="0" w:color="auto"/>
                    <w:left w:val="none" w:sz="0" w:space="0" w:color="auto"/>
                    <w:bottom w:val="none" w:sz="0" w:space="0" w:color="auto"/>
                    <w:right w:val="none" w:sz="0" w:space="0" w:color="auto"/>
                  </w:divBdr>
                  <w:divsChild>
                    <w:div w:id="760219787">
                      <w:marLeft w:val="0"/>
                      <w:marRight w:val="0"/>
                      <w:marTop w:val="750"/>
                      <w:marBottom w:val="0"/>
                      <w:divBdr>
                        <w:top w:val="none" w:sz="0" w:space="0" w:color="auto"/>
                        <w:left w:val="none" w:sz="0" w:space="0" w:color="auto"/>
                        <w:bottom w:val="none" w:sz="0" w:space="0" w:color="auto"/>
                        <w:right w:val="none" w:sz="0" w:space="0" w:color="auto"/>
                      </w:divBdr>
                      <w:divsChild>
                        <w:div w:id="1431468175">
                          <w:marLeft w:val="0"/>
                          <w:marRight w:val="0"/>
                          <w:marTop w:val="0"/>
                          <w:marBottom w:val="900"/>
                          <w:divBdr>
                            <w:top w:val="none" w:sz="0" w:space="0" w:color="auto"/>
                            <w:left w:val="none" w:sz="0" w:space="0" w:color="auto"/>
                            <w:bottom w:val="none" w:sz="0" w:space="0" w:color="auto"/>
                            <w:right w:val="none" w:sz="0" w:space="0" w:color="auto"/>
                          </w:divBdr>
                          <w:divsChild>
                            <w:div w:id="19160617">
                              <w:marLeft w:val="0"/>
                              <w:marRight w:val="0"/>
                              <w:marTop w:val="0"/>
                              <w:marBottom w:val="0"/>
                              <w:divBdr>
                                <w:top w:val="none" w:sz="0" w:space="0" w:color="auto"/>
                                <w:left w:val="none" w:sz="0" w:space="0" w:color="auto"/>
                                <w:bottom w:val="none" w:sz="0" w:space="0" w:color="auto"/>
                                <w:right w:val="none" w:sz="0" w:space="0" w:color="auto"/>
                              </w:divBdr>
                            </w:div>
                            <w:div w:id="170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123</cp:revision>
  <dcterms:created xsi:type="dcterms:W3CDTF">2014-03-13T04:05:00Z</dcterms:created>
  <dcterms:modified xsi:type="dcterms:W3CDTF">2014-04-08T09:28:00Z</dcterms:modified>
</cp:coreProperties>
</file>